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5C" w:rsidRDefault="0052465C">
      <w:pPr>
        <w:rPr>
          <w:rFonts w:ascii="Times New Roman" w:hAnsi="Times New Roman" w:cs="Times New Roman"/>
          <w:b/>
          <w:sz w:val="32"/>
          <w:szCs w:val="32"/>
        </w:rPr>
      </w:pPr>
      <w:r w:rsidRPr="0052465C">
        <w:rPr>
          <w:rFonts w:ascii="Times New Roman" w:hAnsi="Times New Roman" w:cs="Times New Roman"/>
          <w:b/>
          <w:sz w:val="32"/>
          <w:szCs w:val="32"/>
        </w:rPr>
        <w:t xml:space="preserve">ТЕСТ: Наследственность и изменчивость организмов.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355785" w:rsidRPr="0052465C" w:rsidRDefault="0052465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52465C">
        <w:rPr>
          <w:rFonts w:ascii="Times New Roman" w:hAnsi="Times New Roman" w:cs="Times New Roman"/>
          <w:b/>
          <w:sz w:val="32"/>
          <w:szCs w:val="32"/>
        </w:rPr>
        <w:t>Селекция</w:t>
      </w:r>
    </w:p>
    <w:p w:rsidR="0052465C" w:rsidRDefault="0052465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1 вариант</w:t>
      </w:r>
    </w:p>
    <w:p w:rsidR="00A47994" w:rsidRPr="00A47994" w:rsidRDefault="0052465C">
      <w:pPr>
        <w:rPr>
          <w:rFonts w:ascii="Times New Roman" w:hAnsi="Times New Roman" w:cs="Times New Roman"/>
          <w:b/>
          <w:sz w:val="28"/>
          <w:szCs w:val="28"/>
        </w:rPr>
      </w:pPr>
      <w:r w:rsidRPr="00A479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994">
        <w:rPr>
          <w:rFonts w:ascii="Times New Roman" w:hAnsi="Times New Roman" w:cs="Times New Roman"/>
          <w:b/>
          <w:sz w:val="28"/>
          <w:szCs w:val="28"/>
        </w:rPr>
        <w:t>.Из предложенных ответов выберите один   правильный:</w:t>
      </w:r>
    </w:p>
    <w:p w:rsidR="0052465C" w:rsidRDefault="0052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Совокупность генов гаплоидного набора хромосом называют:</w:t>
      </w:r>
    </w:p>
    <w:p w:rsidR="0052465C" w:rsidRDefault="00A4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465C">
        <w:rPr>
          <w:rFonts w:ascii="Times New Roman" w:hAnsi="Times New Roman" w:cs="Times New Roman"/>
          <w:sz w:val="28"/>
          <w:szCs w:val="28"/>
        </w:rPr>
        <w:t xml:space="preserve"> а) генотипом,   б) геномом, в) геном, г) кариотипом.</w:t>
      </w:r>
    </w:p>
    <w:p w:rsidR="00A47994" w:rsidRDefault="00524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Мутации могут возникать в клетках:</w:t>
      </w:r>
      <w:r w:rsidR="00A47994">
        <w:rPr>
          <w:rFonts w:ascii="Times New Roman" w:hAnsi="Times New Roman" w:cs="Times New Roman"/>
          <w:sz w:val="28"/>
          <w:szCs w:val="28"/>
        </w:rPr>
        <w:t xml:space="preserve"> </w:t>
      </w:r>
      <w:r w:rsidR="00F333A6">
        <w:rPr>
          <w:rFonts w:ascii="Times New Roman" w:hAnsi="Times New Roman" w:cs="Times New Roman"/>
          <w:sz w:val="28"/>
          <w:szCs w:val="28"/>
        </w:rPr>
        <w:t xml:space="preserve">    </w:t>
      </w:r>
      <w:r w:rsidR="00A47994">
        <w:rPr>
          <w:rFonts w:ascii="Times New Roman" w:hAnsi="Times New Roman" w:cs="Times New Roman"/>
          <w:sz w:val="28"/>
          <w:szCs w:val="28"/>
        </w:rPr>
        <w:t>а) только половых, б) только соматических, в) как и половых, так и  соматических.</w:t>
      </w:r>
    </w:p>
    <w:p w:rsidR="00A47994" w:rsidRDefault="00A4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Сцепленное наследование нарушается в результате: </w:t>
      </w:r>
    </w:p>
    <w:p w:rsidR="00A47994" w:rsidRDefault="00A4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рекомбинаций, б) кроссинговера, в) мутаций, г) модификаций.</w:t>
      </w:r>
    </w:p>
    <w:p w:rsidR="00A47994" w:rsidRDefault="00A4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Аллельные гены занимают: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а) одинаковые участки гомологичных хромосом, б) различные участки гомологичных хромосом, в) различные участки негомологичных хромосом, г) одинаковые участки негомологичных хромосом.</w:t>
      </w:r>
    </w:p>
    <w:p w:rsidR="00A47994" w:rsidRDefault="00A47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Близкородственное скрещивание сопровождается</w:t>
      </w:r>
      <w:r w:rsidR="009647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735" w:rsidRDefault="0096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повышением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гомозиготности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потомков, б) повышением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гетерозиготности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потомков, в) гетерозисом, г) не влияет на генотип потомков.</w:t>
      </w:r>
    </w:p>
    <w:p w:rsidR="00964735" w:rsidRPr="00D90B2F" w:rsidRDefault="009647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Гетерозис лучше всего проявляется у гибридов: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а) первого поколения,</w:t>
      </w:r>
      <w:r w:rsidR="00F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б) второго поколения, в) третьего поколения, г) восьмого поколения.</w:t>
      </w:r>
    </w:p>
    <w:p w:rsidR="00964735" w:rsidRPr="003D6857" w:rsidRDefault="00964735">
      <w:pPr>
        <w:rPr>
          <w:rFonts w:ascii="Times New Roman" w:hAnsi="Times New Roman" w:cs="Times New Roman"/>
          <w:b/>
          <w:sz w:val="28"/>
          <w:szCs w:val="28"/>
        </w:rPr>
      </w:pPr>
      <w:r w:rsidRPr="003D6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857">
        <w:rPr>
          <w:rFonts w:ascii="Times New Roman" w:hAnsi="Times New Roman" w:cs="Times New Roman"/>
          <w:b/>
          <w:sz w:val="28"/>
          <w:szCs w:val="28"/>
        </w:rPr>
        <w:t xml:space="preserve">. Из предложенных ответов </w:t>
      </w:r>
      <w:r w:rsidR="003D6857" w:rsidRPr="003D6857">
        <w:rPr>
          <w:rFonts w:ascii="Times New Roman" w:hAnsi="Times New Roman" w:cs="Times New Roman"/>
          <w:b/>
          <w:sz w:val="28"/>
          <w:szCs w:val="28"/>
        </w:rPr>
        <w:t>выберите один или несколько правильных:</w:t>
      </w:r>
    </w:p>
    <w:p w:rsidR="00964735" w:rsidRDefault="003D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7.Мендель сформулировал:</w:t>
      </w:r>
      <w:r w:rsidR="00F33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а) закон гомологических рядов наследственной изменчивости, б) закон расщепления, в) хромосомную теорию наследственности, г) правило чистоты гамет.</w:t>
      </w:r>
    </w:p>
    <w:p w:rsidR="003D6857" w:rsidRDefault="003D6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8.Приспособленность организмов к периодическим изменениям условий окружающей среды обеспечивают:</w:t>
      </w:r>
      <w:r w:rsidR="00F33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а) модификации, б) мутации,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в) кроссинговер, г) </w:t>
      </w:r>
      <w:r w:rsidR="003760C7">
        <w:rPr>
          <w:rFonts w:ascii="Times New Roman" w:hAnsi="Times New Roman" w:cs="Times New Roman"/>
          <w:sz w:val="28"/>
          <w:szCs w:val="28"/>
        </w:rPr>
        <w:t>сцепленное наследование.</w:t>
      </w:r>
    </w:p>
    <w:p w:rsidR="003760C7" w:rsidRPr="003D6857" w:rsidRDefault="00A6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F333A6">
        <w:rPr>
          <w:rFonts w:ascii="Times New Roman" w:hAnsi="Times New Roman" w:cs="Times New Roman"/>
          <w:sz w:val="28"/>
          <w:szCs w:val="28"/>
        </w:rPr>
        <w:t xml:space="preserve">Наследственная изменчивость бывает:   а) </w:t>
      </w:r>
      <w:proofErr w:type="spellStart"/>
      <w:r w:rsidR="00F333A6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="00F333A6">
        <w:rPr>
          <w:rFonts w:ascii="Times New Roman" w:hAnsi="Times New Roman" w:cs="Times New Roman"/>
          <w:sz w:val="28"/>
          <w:szCs w:val="28"/>
        </w:rPr>
        <w:t>,                        б) комбинативной, в) мутационной, г) сезонной.</w:t>
      </w:r>
    </w:p>
    <w:p w:rsidR="00A602FE" w:rsidRDefault="00A602FE" w:rsidP="00D90B2F">
      <w:pPr>
        <w:rPr>
          <w:rFonts w:ascii="Times New Roman" w:hAnsi="Times New Roman" w:cs="Times New Roman"/>
          <w:b/>
          <w:sz w:val="32"/>
          <w:szCs w:val="32"/>
        </w:rPr>
      </w:pPr>
    </w:p>
    <w:p w:rsidR="00D90B2F" w:rsidRDefault="00D90B2F" w:rsidP="00D90B2F">
      <w:pPr>
        <w:rPr>
          <w:rFonts w:ascii="Times New Roman" w:hAnsi="Times New Roman" w:cs="Times New Roman"/>
          <w:b/>
          <w:sz w:val="32"/>
          <w:szCs w:val="32"/>
        </w:rPr>
      </w:pPr>
      <w:r w:rsidRPr="0052465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ТЕСТ: Наследственность и изменчивость организмов.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D90B2F" w:rsidRPr="0052465C" w:rsidRDefault="00D90B2F" w:rsidP="00D90B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Pr="0052465C">
        <w:rPr>
          <w:rFonts w:ascii="Times New Roman" w:hAnsi="Times New Roman" w:cs="Times New Roman"/>
          <w:b/>
          <w:sz w:val="32"/>
          <w:szCs w:val="32"/>
        </w:rPr>
        <w:t>Селекция</w:t>
      </w:r>
    </w:p>
    <w:p w:rsidR="00D90B2F" w:rsidRDefault="00D90B2F" w:rsidP="00D90B2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2 вариант</w:t>
      </w:r>
    </w:p>
    <w:p w:rsidR="00D90B2F" w:rsidRPr="00A47994" w:rsidRDefault="00D90B2F" w:rsidP="00D90B2F">
      <w:pPr>
        <w:rPr>
          <w:rFonts w:ascii="Times New Roman" w:hAnsi="Times New Roman" w:cs="Times New Roman"/>
          <w:b/>
          <w:sz w:val="28"/>
          <w:szCs w:val="28"/>
        </w:rPr>
      </w:pPr>
      <w:r w:rsidRPr="00A479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7994">
        <w:rPr>
          <w:rFonts w:ascii="Times New Roman" w:hAnsi="Times New Roman" w:cs="Times New Roman"/>
          <w:b/>
          <w:sz w:val="28"/>
          <w:szCs w:val="28"/>
        </w:rPr>
        <w:t>.Из предложенных ответов выберите один   правильный:</w:t>
      </w:r>
    </w:p>
    <w:p w:rsidR="00A47994" w:rsidRDefault="00D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1.Появление обоих состояний признаков в фенотипе гибридов второго поколения называют: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а) рекомбинацией, б) мутацией, в) расщеплением,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г) модификацией.</w:t>
      </w:r>
    </w:p>
    <w:p w:rsidR="00D90B2F" w:rsidRDefault="00D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Гены, расположенные в одной хромосоме, образуют: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геном, б) генотип, в) кариотип, г) группу сцепления.</w:t>
      </w:r>
    </w:p>
    <w:p w:rsidR="00D90B2F" w:rsidRDefault="00D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Скрещивание особей, различным состоянием двух признаков, называют: </w:t>
      </w:r>
    </w:p>
    <w:p w:rsidR="00D90B2F" w:rsidRDefault="00D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моногибридным,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в) полигибридным, г) анализирующим.</w:t>
      </w:r>
    </w:p>
    <w:p w:rsidR="00F333A6" w:rsidRDefault="00D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Количество групп сцепления у организмов определённого вида равно:</w:t>
      </w:r>
      <w:r w:rsidR="00197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60" w:rsidRDefault="00F3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97D60">
        <w:rPr>
          <w:rFonts w:ascii="Times New Roman" w:hAnsi="Times New Roman" w:cs="Times New Roman"/>
          <w:sz w:val="28"/>
          <w:szCs w:val="28"/>
        </w:rPr>
        <w:t xml:space="preserve">количеству хромосом в гаплоидном наборе, б) количеству хромосом в диплоидном наборе, в) количеству половых хромосом, г) количеству </w:t>
      </w:r>
      <w:proofErr w:type="spellStart"/>
      <w:r w:rsidR="00197D60">
        <w:rPr>
          <w:rFonts w:ascii="Times New Roman" w:hAnsi="Times New Roman" w:cs="Times New Roman"/>
          <w:sz w:val="28"/>
          <w:szCs w:val="28"/>
        </w:rPr>
        <w:t>аутосом</w:t>
      </w:r>
      <w:proofErr w:type="spellEnd"/>
    </w:p>
    <w:p w:rsidR="00197D60" w:rsidRDefault="0019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Пределы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изменчивости признака называют: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а) вариационным  рядом, б) вариационной кривой, г) нормой реакции, 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г) модификациями.</w:t>
      </w:r>
    </w:p>
    <w:p w:rsidR="00197D60" w:rsidRDefault="0019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Вырождение потомства наблюдают при скрещивании: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а) близкородственном, б) неродственном, в) отдалённой гибридизации,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г) моногибридном.</w:t>
      </w:r>
    </w:p>
    <w:p w:rsidR="00197D60" w:rsidRDefault="00197D60" w:rsidP="00197D60">
      <w:pPr>
        <w:rPr>
          <w:rFonts w:ascii="Times New Roman" w:hAnsi="Times New Roman" w:cs="Times New Roman"/>
          <w:b/>
          <w:sz w:val="28"/>
          <w:szCs w:val="28"/>
        </w:rPr>
      </w:pPr>
      <w:r w:rsidRPr="003D68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D6857">
        <w:rPr>
          <w:rFonts w:ascii="Times New Roman" w:hAnsi="Times New Roman" w:cs="Times New Roman"/>
          <w:b/>
          <w:sz w:val="28"/>
          <w:szCs w:val="28"/>
        </w:rPr>
        <w:t>. Из предложенных ответов выберите один или несколько правильных:</w:t>
      </w:r>
    </w:p>
    <w:p w:rsidR="00197D60" w:rsidRDefault="00197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Цитоплазматиче</w:t>
      </w:r>
      <w:r w:rsidR="00A602FE">
        <w:rPr>
          <w:rFonts w:ascii="Times New Roman" w:hAnsi="Times New Roman" w:cs="Times New Roman"/>
          <w:sz w:val="28"/>
          <w:szCs w:val="28"/>
        </w:rPr>
        <w:t>ская наследственность связана 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333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602FE">
        <w:rPr>
          <w:rFonts w:ascii="Times New Roman" w:hAnsi="Times New Roman" w:cs="Times New Roman"/>
          <w:sz w:val="28"/>
          <w:szCs w:val="28"/>
        </w:rPr>
        <w:t>внеядерными генами, б) генами, расположенными в половых хромосомах, в)</w:t>
      </w:r>
      <w:proofErr w:type="gramStart"/>
      <w:r w:rsidR="00A602F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602FE">
        <w:rPr>
          <w:rFonts w:ascii="Times New Roman" w:hAnsi="Times New Roman" w:cs="Times New Roman"/>
          <w:sz w:val="28"/>
          <w:szCs w:val="28"/>
        </w:rPr>
        <w:t xml:space="preserve"> генами, расположенными в </w:t>
      </w:r>
      <w:proofErr w:type="spellStart"/>
      <w:r w:rsidR="00A602FE">
        <w:rPr>
          <w:rFonts w:ascii="Times New Roman" w:hAnsi="Times New Roman" w:cs="Times New Roman"/>
          <w:sz w:val="28"/>
          <w:szCs w:val="28"/>
        </w:rPr>
        <w:t>аутосомах</w:t>
      </w:r>
      <w:proofErr w:type="spellEnd"/>
      <w:r w:rsidR="00A602FE">
        <w:rPr>
          <w:rFonts w:ascii="Times New Roman" w:hAnsi="Times New Roman" w:cs="Times New Roman"/>
          <w:sz w:val="28"/>
          <w:szCs w:val="28"/>
        </w:rPr>
        <w:t>, г) влиянием цитоплазмы яйцеклетки на формирование признаков потомков.</w:t>
      </w:r>
    </w:p>
    <w:p w:rsidR="00A602FE" w:rsidRDefault="00A6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Геномные мутации связаны с:</w:t>
      </w:r>
      <w:r w:rsidR="00F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кратным увеличением наборов хромосом, б) кратным уменьшением наборов хромосом, в) изменением строения отдельных хромосом, г) изменением структуры отдельных генов.</w:t>
      </w:r>
    </w:p>
    <w:p w:rsidR="00A602FE" w:rsidRPr="0052465C" w:rsidRDefault="00A6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Искусственный отбор бывает:</w:t>
      </w:r>
      <w:r w:rsidR="00F33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а) массовым, б) моногибридным, </w:t>
      </w:r>
      <w:r w:rsidR="00F333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г) индивидуальным.</w:t>
      </w:r>
    </w:p>
    <w:sectPr w:rsidR="00A602FE" w:rsidRPr="0052465C" w:rsidSect="0035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2465C"/>
    <w:rsid w:val="00197D60"/>
    <w:rsid w:val="00355785"/>
    <w:rsid w:val="003760C7"/>
    <w:rsid w:val="003D6857"/>
    <w:rsid w:val="0052465C"/>
    <w:rsid w:val="00964735"/>
    <w:rsid w:val="00A47994"/>
    <w:rsid w:val="00A602FE"/>
    <w:rsid w:val="00D90B2F"/>
    <w:rsid w:val="00F3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2018-11-09T15:46:00Z</dcterms:created>
  <dcterms:modified xsi:type="dcterms:W3CDTF">2018-11-10T05:02:00Z</dcterms:modified>
</cp:coreProperties>
</file>