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b/>
          <w:bCs/>
          <w:color w:val="000000"/>
        </w:rPr>
        <w:t>Классный час на тему: «4 ноября</w:t>
      </w:r>
      <w:r>
        <w:rPr>
          <w:b/>
          <w:bCs/>
          <w:color w:val="000000"/>
        </w:rPr>
        <w:t xml:space="preserve"> - День народного единства</w:t>
      </w:r>
      <w:r w:rsidRPr="00734245">
        <w:rPr>
          <w:b/>
          <w:bCs/>
          <w:color w:val="000000"/>
        </w:rPr>
        <w:t>» в 1а классе.</w:t>
      </w:r>
    </w:p>
    <w:p w:rsidR="00DE7C7F" w:rsidRDefault="00DE7C7F" w:rsidP="00DE7C7F">
      <w:pPr>
        <w:pStyle w:val="a3"/>
        <w:rPr>
          <w:color w:val="000000"/>
        </w:rPr>
      </w:pPr>
      <w:r w:rsidRPr="00734245">
        <w:rPr>
          <w:b/>
          <w:bCs/>
          <w:color w:val="000000"/>
        </w:rPr>
        <w:t>Цель:</w:t>
      </w:r>
      <w:r w:rsidRPr="00734245">
        <w:rPr>
          <w:rStyle w:val="apple-converted-space"/>
          <w:color w:val="000000"/>
        </w:rPr>
        <w:t> </w:t>
      </w:r>
      <w:r w:rsidRPr="00734245">
        <w:rPr>
          <w:color w:val="000000"/>
        </w:rPr>
        <w:t>воспитание чувства любви к Родине, гордости за неё, за народ, населяющий Россию.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b/>
          <w:bCs/>
          <w:color w:val="000000"/>
          <w:shd w:val="clear" w:color="auto" w:fill="FFFFFF"/>
        </w:rPr>
        <w:t>Задачи:</w:t>
      </w:r>
    </w:p>
    <w:p w:rsidR="00DE7C7F" w:rsidRPr="00734245" w:rsidRDefault="00DE7C7F" w:rsidP="00DE7C7F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734245">
        <w:rPr>
          <w:color w:val="333333"/>
        </w:rPr>
        <w:t>познакомить учащихся с историей праздника;</w:t>
      </w:r>
    </w:p>
    <w:p w:rsidR="00DE7C7F" w:rsidRPr="00734245" w:rsidRDefault="00DE7C7F" w:rsidP="00DE7C7F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734245">
        <w:rPr>
          <w:color w:val="333333"/>
        </w:rPr>
        <w:t>подчеркнуть значимость событий 1612 года для дальнейшей истории нашей страны;</w:t>
      </w:r>
    </w:p>
    <w:p w:rsidR="00DE7C7F" w:rsidRPr="00734245" w:rsidRDefault="00DE7C7F" w:rsidP="00DE7C7F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734245">
        <w:rPr>
          <w:color w:val="333333"/>
        </w:rPr>
        <w:t>воспитывать чувство патриотизма, опираясь на героическую историю</w:t>
      </w:r>
      <w:r w:rsidRPr="00734245">
        <w:rPr>
          <w:color w:val="000000"/>
        </w:rPr>
        <w:t>.</w:t>
      </w:r>
    </w:p>
    <w:p w:rsidR="00DE7C7F" w:rsidRPr="00734245" w:rsidRDefault="00DE7C7F" w:rsidP="00DE7C7F">
      <w:pPr>
        <w:pStyle w:val="a3"/>
        <w:shd w:val="clear" w:color="auto" w:fill="FFFFFF"/>
        <w:rPr>
          <w:color w:val="000000"/>
        </w:rPr>
      </w:pPr>
      <w:r w:rsidRPr="00734245">
        <w:rPr>
          <w:b/>
          <w:bCs/>
          <w:color w:val="000000"/>
        </w:rPr>
        <w:t>Оформление: </w:t>
      </w:r>
    </w:p>
    <w:p w:rsidR="00DE7C7F" w:rsidRPr="00734245" w:rsidRDefault="00DE7C7F" w:rsidP="00DE7C7F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734245">
        <w:rPr>
          <w:color w:val="000000"/>
        </w:rPr>
        <w:t>презентация,</w:t>
      </w:r>
    </w:p>
    <w:p w:rsidR="00DE7C7F" w:rsidRPr="00734245" w:rsidRDefault="00DE7C7F" w:rsidP="00DE7C7F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734245">
        <w:rPr>
          <w:color w:val="000000"/>
        </w:rPr>
        <w:t>аудиозаписи Гимна РФ и песни «Я, ты, он, она. Вместе целая страна».</w:t>
      </w:r>
    </w:p>
    <w:p w:rsidR="00DE7C7F" w:rsidRPr="00734245" w:rsidRDefault="00DE7C7F" w:rsidP="00DE7C7F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</w:t>
      </w:r>
      <w:r w:rsidRPr="00734245">
        <w:rPr>
          <w:b/>
          <w:bCs/>
          <w:color w:val="000000"/>
        </w:rPr>
        <w:t>Ход классного часа.</w:t>
      </w:r>
    </w:p>
    <w:p w:rsidR="00DE7C7F" w:rsidRPr="00734245" w:rsidRDefault="00374601" w:rsidP="00DE7C7F">
      <w:pPr>
        <w:pStyle w:val="a3"/>
        <w:rPr>
          <w:color w:val="000000"/>
        </w:rPr>
      </w:pPr>
      <w:r>
        <w:rPr>
          <w:color w:val="000000"/>
          <w:u w:val="single"/>
        </w:rPr>
        <w:t>Слайд 2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Добрый день, дорогие ребята! 4 ноября вся Россия отмечает День Народного Единства. Этот день занимает особое место среди государственных праздников современной России. Он связан с событиями 1612 года – подвигом наших предков, которые сплотились во имя свободы и независимости Родины. Это праздник взаимопомощи и единения. Но обо всём по порядку.</w:t>
      </w:r>
    </w:p>
    <w:p w:rsidR="00DE7C7F" w:rsidRPr="00734245" w:rsidRDefault="00374601" w:rsidP="00DE7C7F">
      <w:pPr>
        <w:pStyle w:val="a3"/>
        <w:rPr>
          <w:color w:val="000000"/>
        </w:rPr>
      </w:pPr>
      <w:r>
        <w:rPr>
          <w:color w:val="000000"/>
          <w:u w:val="single"/>
        </w:rPr>
        <w:t>Слайд 3</w:t>
      </w:r>
    </w:p>
    <w:p w:rsidR="00DE7C7F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- Посмотрите на карту нашей страны. Россия наша Родина, очень большая и великая страна.</w:t>
      </w:r>
    </w:p>
    <w:p w:rsidR="00374601" w:rsidRPr="00374601" w:rsidRDefault="00374601" w:rsidP="00DE7C7F">
      <w:pPr>
        <w:pStyle w:val="a3"/>
        <w:rPr>
          <w:color w:val="000000"/>
          <w:u w:val="single"/>
        </w:rPr>
      </w:pPr>
      <w:r>
        <w:rPr>
          <w:color w:val="000000"/>
          <w:u w:val="single"/>
        </w:rPr>
        <w:t>Слайд 4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Что мы Родиной зовём?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Дом, где мы с тобой живём,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И берёзки, вдоль которых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Рядом с мамой мы идём.</w:t>
      </w:r>
    </w:p>
    <w:p w:rsidR="00DE7C7F" w:rsidRPr="00734245" w:rsidRDefault="00374601" w:rsidP="00DE7C7F">
      <w:pPr>
        <w:pStyle w:val="a3"/>
        <w:rPr>
          <w:color w:val="000000"/>
        </w:rPr>
      </w:pPr>
      <w:r>
        <w:rPr>
          <w:color w:val="000000"/>
          <w:u w:val="single"/>
        </w:rPr>
        <w:t>Слайд 5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Что мы Родиной зовём?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Поле с тонким колоском,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Наши праздники и песни,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Тёплый вечер за окном.</w:t>
      </w:r>
    </w:p>
    <w:p w:rsidR="00DE7C7F" w:rsidRPr="00734245" w:rsidRDefault="00374601" w:rsidP="00DE7C7F">
      <w:pPr>
        <w:pStyle w:val="a3"/>
        <w:rPr>
          <w:color w:val="000000"/>
        </w:rPr>
      </w:pPr>
      <w:r>
        <w:rPr>
          <w:color w:val="000000"/>
          <w:u w:val="single"/>
        </w:rPr>
        <w:lastRenderedPageBreak/>
        <w:t>Слайд 6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Что мы Родиной зовём?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Всё, что в сердце бережём,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И под небом синим-синим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Флаг России над Кремлём.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- А давайте вспомним</w:t>
      </w:r>
      <w:r w:rsidR="00374601">
        <w:rPr>
          <w:color w:val="000000"/>
        </w:rPr>
        <w:t>,</w:t>
      </w:r>
      <w:r w:rsidRPr="00734245">
        <w:rPr>
          <w:color w:val="000000"/>
        </w:rPr>
        <w:t xml:space="preserve"> как выглядит флаг РФ.</w:t>
      </w:r>
    </w:p>
    <w:p w:rsidR="00DE7C7F" w:rsidRPr="00734245" w:rsidRDefault="00374601" w:rsidP="00DE7C7F">
      <w:pPr>
        <w:pStyle w:val="a3"/>
        <w:rPr>
          <w:color w:val="000000"/>
        </w:rPr>
      </w:pPr>
      <w:r>
        <w:rPr>
          <w:color w:val="000000"/>
          <w:u w:val="single"/>
        </w:rPr>
        <w:t>Слайд 8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Белый цвет – берёзка.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Синий - неба цвет.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Красная полоска-</w:t>
      </w:r>
    </w:p>
    <w:p w:rsidR="00DE7C7F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Солнечный рассвет</w:t>
      </w:r>
    </w:p>
    <w:p w:rsidR="00DE7C7F" w:rsidRDefault="00DE7C7F" w:rsidP="00DE7C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Белый цвет </w:t>
      </w:r>
      <w:r>
        <w:rPr>
          <w:rFonts w:ascii="Roboto" w:hAnsi="Roboto"/>
          <w:color w:val="000000"/>
          <w:sz w:val="22"/>
          <w:szCs w:val="22"/>
        </w:rPr>
        <w:t>означает мир, чистоту, правду, благородство – говорит о том, что у нашего государства нет злых намерений. Оно честно и дружелюбно относится ко всем странам.</w:t>
      </w:r>
    </w:p>
    <w:p w:rsidR="00DE7C7F" w:rsidRDefault="00DE7C7F" w:rsidP="00DE7C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Синий цвет</w:t>
      </w:r>
      <w:r>
        <w:rPr>
          <w:rFonts w:ascii="Roboto" w:hAnsi="Roboto"/>
          <w:color w:val="000000"/>
          <w:sz w:val="22"/>
          <w:szCs w:val="22"/>
        </w:rPr>
        <w:t> – это небо, благородство, духовность, вера, говорит о том, что Россия против войны. Она хочет дружить со всеми народами Земли.</w:t>
      </w:r>
    </w:p>
    <w:p w:rsidR="00DE7C7F" w:rsidRDefault="00DE7C7F" w:rsidP="00DE7C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Красный цвет</w:t>
      </w:r>
      <w:r>
        <w:rPr>
          <w:rFonts w:ascii="Roboto" w:hAnsi="Roboto"/>
          <w:color w:val="000000"/>
          <w:sz w:val="22"/>
          <w:szCs w:val="22"/>
        </w:rPr>
        <w:t> – отвага, героизм, огонь, означает, что каждый гражданин России готов, если потребуется, защищать свободу и честь Родины от врагов.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- Какие ещё государственные символы РФ мы уже знаем?</w:t>
      </w:r>
    </w:p>
    <w:p w:rsidR="00DE7C7F" w:rsidRPr="00734245" w:rsidRDefault="00374601" w:rsidP="00DE7C7F">
      <w:pPr>
        <w:pStyle w:val="a3"/>
        <w:rPr>
          <w:color w:val="000000"/>
        </w:rPr>
      </w:pPr>
      <w:r>
        <w:rPr>
          <w:color w:val="000000"/>
          <w:u w:val="single"/>
        </w:rPr>
        <w:t>Слайд 9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У России величавой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На гербе орёл двуглавый,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 xml:space="preserve">Чтоб на </w:t>
      </w:r>
      <w:proofErr w:type="gramStart"/>
      <w:r w:rsidRPr="00734245">
        <w:rPr>
          <w:color w:val="000000"/>
        </w:rPr>
        <w:t>запад</w:t>
      </w:r>
      <w:proofErr w:type="gramEnd"/>
      <w:r w:rsidRPr="00734245">
        <w:rPr>
          <w:color w:val="000000"/>
        </w:rPr>
        <w:t xml:space="preserve"> на восток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Он смотреть бы сразу мог.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Сильный, мудрый он и гордый.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Он – России дух свободный.</w:t>
      </w:r>
    </w:p>
    <w:p w:rsidR="00DE7C7F" w:rsidRPr="00734245" w:rsidRDefault="00374601" w:rsidP="00DE7C7F">
      <w:pPr>
        <w:pStyle w:val="a3"/>
        <w:rPr>
          <w:color w:val="000000"/>
        </w:rPr>
      </w:pPr>
      <w:r>
        <w:rPr>
          <w:color w:val="000000"/>
          <w:u w:val="single"/>
        </w:rPr>
        <w:t>Слайд 10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- А сейчас мы с вами послушаем гимн Р</w:t>
      </w:r>
      <w:proofErr w:type="gramStart"/>
      <w:r w:rsidRPr="00734245">
        <w:rPr>
          <w:color w:val="000000"/>
        </w:rPr>
        <w:t>Ф</w:t>
      </w:r>
      <w:r w:rsidRPr="00734245">
        <w:rPr>
          <w:i/>
          <w:iCs/>
          <w:color w:val="000000"/>
        </w:rPr>
        <w:t>(</w:t>
      </w:r>
      <w:proofErr w:type="gramEnd"/>
      <w:r w:rsidRPr="00734245">
        <w:rPr>
          <w:i/>
          <w:iCs/>
          <w:color w:val="000000"/>
        </w:rPr>
        <w:t>прослушивание аудиозаписи)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- Что мы узнали о нашей стране из гимна?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- Наша страна очень большая, великая, многонациональная семья.</w:t>
      </w:r>
    </w:p>
    <w:p w:rsidR="00DE7C7F" w:rsidRPr="00734245" w:rsidRDefault="00374601" w:rsidP="00DE7C7F">
      <w:pPr>
        <w:pStyle w:val="a3"/>
        <w:rPr>
          <w:color w:val="000000"/>
        </w:rPr>
      </w:pPr>
      <w:r>
        <w:rPr>
          <w:color w:val="000000"/>
          <w:u w:val="single"/>
        </w:rPr>
        <w:lastRenderedPageBreak/>
        <w:t>Слайд 11</w:t>
      </w:r>
      <w:r w:rsidR="00C41FB5">
        <w:rPr>
          <w:color w:val="000000"/>
          <w:u w:val="single"/>
        </w:rPr>
        <w:t xml:space="preserve"> 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 xml:space="preserve">Живут в России </w:t>
      </w:r>
      <w:proofErr w:type="gramStart"/>
      <w:r w:rsidRPr="00734245">
        <w:rPr>
          <w:color w:val="000000"/>
        </w:rPr>
        <w:t>разные</w:t>
      </w:r>
      <w:proofErr w:type="gramEnd"/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Народы с давних пор.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Одним – тайга по нраву,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Другим – степной простор.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У каждого народа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Язык свой и наряд.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Один – черкеску носит,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Другой надел халат.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Один – рыбак с рожденья,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Другой - оленевод.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Один кумыс готовит,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Другой готовит мёд.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Одним – милее осень,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Другим – милей весна.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А Родина Россия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У нас у всех - одна.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b/>
          <w:bCs/>
          <w:color w:val="000000"/>
        </w:rPr>
        <w:t>Учитель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И</w:t>
      </w:r>
      <w:r w:rsidRPr="00734245">
        <w:rPr>
          <w:rStyle w:val="apple-converted-space"/>
          <w:b/>
          <w:bCs/>
          <w:color w:val="000000"/>
        </w:rPr>
        <w:t> </w:t>
      </w:r>
      <w:r w:rsidRPr="00734245">
        <w:rPr>
          <w:color w:val="000000"/>
        </w:rPr>
        <w:t>если забыть о ничтожных обидах,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О разности взглядов на веру и жизнь,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Всем вместе сплотиться враги будут биты!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От мощи единства земля задрожит.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Родина и Единство. Глубокий смысл заложен в этом празднике. Россия много раз подвергалась испытаниям, не раз переживала времена, вражды. Когда страна слабела, на нее набрасывались соседи, стремясь завоевать земли и поработить наш народ. Эти времена назывались у нас смутными, а еще — кровавыми. Но страна снова и снова восставала из пепла. После каждой трагедии она становилась лишь сильнее на зависть врагам.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lastRenderedPageBreak/>
        <w:t>Не сразу Россия стала сильным государством, постепенно возрастало могущество страны. В суровых испытаниях и битвах закалялась воля, и крепло единство народа.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 xml:space="preserve">Но бывали в истории России и такие времена, когда теряли люди веру и разум, не могли более отличить добро от зла, правду </w:t>
      </w:r>
      <w:proofErr w:type="gramStart"/>
      <w:r w:rsidRPr="00734245">
        <w:rPr>
          <w:color w:val="000000"/>
        </w:rPr>
        <w:t>от</w:t>
      </w:r>
      <w:proofErr w:type="gramEnd"/>
      <w:r w:rsidRPr="00734245">
        <w:rPr>
          <w:color w:val="000000"/>
        </w:rPr>
        <w:t xml:space="preserve"> лжи: вражда и взаимные обиды застилали людям глаза. Пользовались этим враги нашей Родины. Наступало тогда для России смутное время. Об одной из таких страниц истории - и пойдёт наш сегодняшний рассказ</w:t>
      </w:r>
    </w:p>
    <w:p w:rsidR="00DE7C7F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В стране был страшный голод, и на престол вставал то один, то другой царь.</w:t>
      </w:r>
    </w:p>
    <w:p w:rsidR="004A1E48" w:rsidRPr="004A1E48" w:rsidRDefault="00C41FB5" w:rsidP="00DE7C7F">
      <w:pPr>
        <w:pStyle w:val="a3"/>
        <w:rPr>
          <w:color w:val="000000"/>
          <w:u w:val="single"/>
        </w:rPr>
      </w:pPr>
      <w:r>
        <w:rPr>
          <w:color w:val="000000"/>
          <w:u w:val="single"/>
        </w:rPr>
        <w:t>Слайд 12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Ушли в историю года,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Цари менялись и народы,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Но время смутное, невзгоды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Русь не забудет никогда!</w:t>
      </w:r>
    </w:p>
    <w:p w:rsidR="00DE7C7F" w:rsidRPr="00734245" w:rsidRDefault="004A1E48" w:rsidP="00DE7C7F">
      <w:pPr>
        <w:pStyle w:val="a3"/>
        <w:rPr>
          <w:color w:val="000000"/>
        </w:rPr>
      </w:pPr>
      <w:r>
        <w:rPr>
          <w:color w:val="000000"/>
          <w:u w:val="single"/>
        </w:rPr>
        <w:t>Слайд 1</w:t>
      </w:r>
      <w:r w:rsidR="00C41FB5">
        <w:rPr>
          <w:color w:val="000000"/>
          <w:u w:val="single"/>
        </w:rPr>
        <w:t>3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 xml:space="preserve">В Нижнем Новгороде жил в то время </w:t>
      </w:r>
      <w:proofErr w:type="spellStart"/>
      <w:r w:rsidRPr="00734245">
        <w:rPr>
          <w:color w:val="000000"/>
        </w:rPr>
        <w:t>Косьма</w:t>
      </w:r>
      <w:proofErr w:type="spellEnd"/>
      <w:r w:rsidRPr="00734245">
        <w:rPr>
          <w:color w:val="000000"/>
        </w:rPr>
        <w:t xml:space="preserve"> Минин обычный рабочий</w:t>
      </w:r>
      <w:proofErr w:type="gramStart"/>
      <w:r w:rsidRPr="00734245">
        <w:rPr>
          <w:color w:val="000000"/>
        </w:rPr>
        <w:t xml:space="preserve"> Н</w:t>
      </w:r>
      <w:proofErr w:type="gramEnd"/>
      <w:r w:rsidRPr="00734245">
        <w:rPr>
          <w:color w:val="000000"/>
        </w:rPr>
        <w:t>а площади сказал Минин народу: «…Наше Отечество погибает, но мы можем его спасти. Не пощадим жизни для избавления России».</w:t>
      </w:r>
    </w:p>
    <w:p w:rsidR="00DE7C7F" w:rsidRPr="00734245" w:rsidRDefault="00DE7C7F" w:rsidP="00DE7C7F">
      <w:pPr>
        <w:pStyle w:val="a3"/>
        <w:rPr>
          <w:color w:val="000000"/>
        </w:rPr>
      </w:pPr>
      <w:r>
        <w:rPr>
          <w:color w:val="000000"/>
          <w:u w:val="single"/>
        </w:rPr>
        <w:t>Фото</w:t>
      </w:r>
      <w:r w:rsidRPr="00734245">
        <w:rPr>
          <w:color w:val="000000"/>
          <w:u w:val="single"/>
        </w:rPr>
        <w:t xml:space="preserve"> 1</w:t>
      </w:r>
      <w:r w:rsidR="00C41FB5">
        <w:rPr>
          <w:color w:val="000000"/>
          <w:u w:val="single"/>
        </w:rPr>
        <w:t>4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А князь Пожарский возглавил ополчение. И пошли ополченцы к Москве – сто тысяч воинов из двадцати пяти городов России.</w:t>
      </w:r>
    </w:p>
    <w:p w:rsidR="00DE7C7F" w:rsidRPr="00734245" w:rsidRDefault="00DE7C7F" w:rsidP="00DE7C7F">
      <w:pPr>
        <w:pStyle w:val="a3"/>
        <w:rPr>
          <w:color w:val="000000"/>
        </w:rPr>
      </w:pPr>
      <w:r>
        <w:rPr>
          <w:color w:val="000000"/>
          <w:u w:val="single"/>
        </w:rPr>
        <w:t>Фото</w:t>
      </w:r>
      <w:r w:rsidRPr="00734245">
        <w:rPr>
          <w:color w:val="000000"/>
          <w:u w:val="single"/>
        </w:rPr>
        <w:t>1</w:t>
      </w:r>
      <w:r w:rsidR="004A1E48">
        <w:rPr>
          <w:color w:val="000000"/>
          <w:u w:val="single"/>
        </w:rPr>
        <w:t>5 - 16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При войске несли чудотворную Казанскую икону Божией Матери. Перед решающей битвой воины три дня молили о помощи пред ее чудотворной иконой.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И поднималась Русь с колен.</w:t>
      </w:r>
      <w:r>
        <w:rPr>
          <w:color w:val="000000"/>
        </w:rPr>
        <w:t xml:space="preserve">                                                                                                        </w:t>
      </w:r>
      <w:r w:rsidRPr="00734245">
        <w:rPr>
          <w:color w:val="000000"/>
        </w:rPr>
        <w:t>В руках с иконой перед битвой,</w:t>
      </w:r>
      <w:r>
        <w:rPr>
          <w:color w:val="000000"/>
        </w:rPr>
        <w:t xml:space="preserve">                                                                                  </w:t>
      </w:r>
      <w:proofErr w:type="gramStart"/>
      <w:r w:rsidRPr="00734245">
        <w:rPr>
          <w:color w:val="000000"/>
        </w:rPr>
        <w:t>Благословенная</w:t>
      </w:r>
      <w:proofErr w:type="gramEnd"/>
      <w:r>
        <w:rPr>
          <w:color w:val="000000"/>
        </w:rPr>
        <w:t xml:space="preserve"> </w:t>
      </w:r>
      <w:r w:rsidRPr="00734245">
        <w:rPr>
          <w:color w:val="000000"/>
        </w:rPr>
        <w:t xml:space="preserve"> молитвой.</w:t>
      </w:r>
      <w:r>
        <w:rPr>
          <w:color w:val="000000"/>
        </w:rPr>
        <w:t xml:space="preserve">                                                                                                        </w:t>
      </w:r>
      <w:r w:rsidRPr="00734245">
        <w:rPr>
          <w:color w:val="000000"/>
        </w:rPr>
        <w:t>Под звон грядущих перемен.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 xml:space="preserve">4 ноября 1612 года ополченцы </w:t>
      </w:r>
      <w:proofErr w:type="spellStart"/>
      <w:r w:rsidRPr="00734245">
        <w:rPr>
          <w:color w:val="000000"/>
        </w:rPr>
        <w:t>Косьмы</w:t>
      </w:r>
      <w:proofErr w:type="spellEnd"/>
      <w:r w:rsidRPr="00734245">
        <w:rPr>
          <w:color w:val="000000"/>
        </w:rPr>
        <w:t xml:space="preserve"> Минина и князя Пожарского ринулись в бой с поляками за Москву. Никакая вражеская сила не могла остановить их. Сама Богородица благословила русских воинов на священную битву.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На улицах Москвы шли бои, город горел. Польский гарнизон отчаянно сопротивлялся. Но воины Минина и Пожарского сражались, чтобы победить. И победили!</w:t>
      </w:r>
    </w:p>
    <w:p w:rsidR="00DE7C7F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 xml:space="preserve">Вся Россия благодарила </w:t>
      </w:r>
      <w:proofErr w:type="spellStart"/>
      <w:r w:rsidRPr="00734245">
        <w:rPr>
          <w:color w:val="000000"/>
        </w:rPr>
        <w:t>Косьму</w:t>
      </w:r>
      <w:proofErr w:type="spellEnd"/>
      <w:r w:rsidRPr="00734245">
        <w:rPr>
          <w:color w:val="000000"/>
        </w:rPr>
        <w:t xml:space="preserve"> Минина и Дмитрия Пожарского, которые собрали людей со всех концов страны, чтобы победить Смуту. Победить врага можно было только, объединив народ России.</w:t>
      </w:r>
    </w:p>
    <w:p w:rsidR="004A1E48" w:rsidRPr="00C41FB5" w:rsidRDefault="00C41FB5" w:rsidP="00DE7C7F">
      <w:pPr>
        <w:pStyle w:val="a3"/>
        <w:rPr>
          <w:color w:val="000000"/>
          <w:u w:val="single"/>
        </w:rPr>
      </w:pPr>
      <w:r>
        <w:rPr>
          <w:color w:val="000000"/>
          <w:u w:val="single"/>
        </w:rPr>
        <w:lastRenderedPageBreak/>
        <w:t>Слайд 17 - 18</w:t>
      </w:r>
    </w:p>
    <w:p w:rsidR="004A1E48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Деревни, села, города.</w:t>
      </w:r>
      <w:r>
        <w:rPr>
          <w:color w:val="000000"/>
        </w:rPr>
        <w:t xml:space="preserve">                                                                                                                    </w:t>
      </w:r>
      <w:r w:rsidRPr="00734245">
        <w:rPr>
          <w:color w:val="000000"/>
        </w:rPr>
        <w:t>С поклоном русскому народу.</w:t>
      </w:r>
      <w:r>
        <w:rPr>
          <w:color w:val="000000"/>
        </w:rPr>
        <w:t xml:space="preserve">                                                                                            </w:t>
      </w:r>
      <w:r w:rsidRPr="00734245">
        <w:rPr>
          <w:color w:val="000000"/>
        </w:rPr>
        <w:t>Сегодня празднует свободу.</w:t>
      </w:r>
      <w:r>
        <w:rPr>
          <w:color w:val="000000"/>
        </w:rPr>
        <w:t xml:space="preserve">                                                                                                         </w:t>
      </w:r>
      <w:r w:rsidRPr="00734245">
        <w:rPr>
          <w:color w:val="000000"/>
        </w:rPr>
        <w:t>И День единства навсегда!</w:t>
      </w:r>
    </w:p>
    <w:p w:rsidR="00DE7C7F" w:rsidRPr="00C41FB5" w:rsidRDefault="004A1E48" w:rsidP="00DE7C7F">
      <w:pPr>
        <w:pStyle w:val="a3"/>
        <w:rPr>
          <w:color w:val="000000"/>
          <w:u w:val="single"/>
        </w:rPr>
      </w:pPr>
      <w:r w:rsidRPr="00C41FB5">
        <w:rPr>
          <w:color w:val="000000"/>
          <w:u w:val="single"/>
        </w:rPr>
        <w:t>Слайд</w:t>
      </w:r>
      <w:r w:rsidR="00C41FB5">
        <w:rPr>
          <w:color w:val="000000"/>
          <w:u w:val="single"/>
        </w:rPr>
        <w:t xml:space="preserve"> 19</w:t>
      </w:r>
      <w:r w:rsidRPr="00C41FB5">
        <w:rPr>
          <w:color w:val="000000"/>
          <w:u w:val="single"/>
        </w:rPr>
        <w:t xml:space="preserve"> 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В Москве на Красной площади в честь славной победы над поляками был построен храм Казанской иконы Божией Матери. Икона, находившаяся в рядах ополченцев, была перенесена в этот храм.</w:t>
      </w:r>
    </w:p>
    <w:p w:rsidR="00DE7C7F" w:rsidRPr="00C41FB5" w:rsidRDefault="00C41FB5" w:rsidP="00DE7C7F">
      <w:pPr>
        <w:pStyle w:val="a3"/>
        <w:rPr>
          <w:color w:val="000000"/>
          <w:u w:val="single"/>
        </w:rPr>
      </w:pPr>
      <w:r w:rsidRPr="00C41FB5">
        <w:rPr>
          <w:color w:val="000000"/>
          <w:u w:val="single"/>
        </w:rPr>
        <w:t xml:space="preserve">Слайд </w:t>
      </w:r>
      <w:r>
        <w:rPr>
          <w:color w:val="000000"/>
          <w:u w:val="single"/>
        </w:rPr>
        <w:t>20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На Красной площади поставлен и памятник, на котором написано «Гражданину Минину и князю Пожарскому. Благодарная Россия» такие памятники есть и в других городах.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Мы не должны забывать уроков истории: сильна Россия только тогда, когда она едина! Именно поэтому в нашей стране есть такой важный праздник - День Народного Единства.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Россия – единая, могучая, бескрайняя, гостеприимная – протягивает руку дружбы и раскрывает объятья всем народам и соседям, всем, кто желает жить на земле мирно!</w:t>
      </w:r>
    </w:p>
    <w:p w:rsidR="00DE7C7F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С историей не спорят,</w:t>
      </w:r>
      <w:r>
        <w:rPr>
          <w:color w:val="000000"/>
        </w:rPr>
        <w:t xml:space="preserve"> с</w:t>
      </w:r>
      <w:r w:rsidRPr="00734245">
        <w:rPr>
          <w:color w:val="000000"/>
        </w:rPr>
        <w:t xml:space="preserve"> историей живут,</w:t>
      </w:r>
    </w:p>
    <w:p w:rsidR="00DE7C7F" w:rsidRPr="00734245" w:rsidRDefault="00DE7C7F" w:rsidP="00DE7C7F">
      <w:pPr>
        <w:pStyle w:val="a3"/>
        <w:rPr>
          <w:color w:val="000000"/>
        </w:rPr>
      </w:pPr>
      <w:r>
        <w:rPr>
          <w:color w:val="000000"/>
        </w:rPr>
        <w:t>Она объединяет н</w:t>
      </w:r>
      <w:r w:rsidRPr="00734245">
        <w:rPr>
          <w:color w:val="000000"/>
        </w:rPr>
        <w:t>а подвиг и на труд!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Едино государство,</w:t>
      </w:r>
      <w:r>
        <w:rPr>
          <w:color w:val="000000"/>
        </w:rPr>
        <w:t xml:space="preserve"> к</w:t>
      </w:r>
      <w:r w:rsidRPr="00734245">
        <w:rPr>
          <w:color w:val="000000"/>
        </w:rPr>
        <w:t>огда един народ,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Когда великой силой</w:t>
      </w:r>
      <w:r>
        <w:rPr>
          <w:color w:val="000000"/>
        </w:rPr>
        <w:t xml:space="preserve"> о</w:t>
      </w:r>
      <w:r w:rsidRPr="00734245">
        <w:rPr>
          <w:color w:val="000000"/>
        </w:rPr>
        <w:t>н движется вперед.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Врага он побеждает,</w:t>
      </w:r>
      <w:r>
        <w:rPr>
          <w:color w:val="000000"/>
        </w:rPr>
        <w:t xml:space="preserve"> о</w:t>
      </w:r>
      <w:r w:rsidRPr="00734245">
        <w:rPr>
          <w:color w:val="000000"/>
        </w:rPr>
        <w:t>бъединившись в бой,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И Русь освобождает,</w:t>
      </w:r>
      <w:r>
        <w:rPr>
          <w:color w:val="000000"/>
        </w:rPr>
        <w:t xml:space="preserve"> и</w:t>
      </w:r>
      <w:r w:rsidRPr="00734245">
        <w:rPr>
          <w:color w:val="000000"/>
        </w:rPr>
        <w:t xml:space="preserve"> жертвует собой.</w:t>
      </w:r>
    </w:p>
    <w:p w:rsidR="00DE7C7F" w:rsidRPr="00734245" w:rsidRDefault="00DE7C7F" w:rsidP="00DE7C7F">
      <w:pPr>
        <w:pStyle w:val="a3"/>
        <w:rPr>
          <w:color w:val="000000"/>
        </w:rPr>
      </w:pPr>
      <w:r>
        <w:rPr>
          <w:color w:val="000000"/>
        </w:rPr>
        <w:t>Во славу тех героев ж</w:t>
      </w:r>
      <w:r w:rsidRPr="00734245">
        <w:rPr>
          <w:color w:val="000000"/>
        </w:rPr>
        <w:t>ивем одной судьбой,</w:t>
      </w:r>
    </w:p>
    <w:p w:rsidR="00DE7C7F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Сегодня День единства</w:t>
      </w:r>
      <w:r>
        <w:rPr>
          <w:color w:val="000000"/>
        </w:rPr>
        <w:t xml:space="preserve"> м</w:t>
      </w:r>
      <w:r w:rsidRPr="00734245">
        <w:rPr>
          <w:color w:val="000000"/>
        </w:rPr>
        <w:t>ы празднуем с тобой!</w:t>
      </w:r>
    </w:p>
    <w:p w:rsidR="00C41FB5" w:rsidRPr="00C41FB5" w:rsidRDefault="00C41FB5" w:rsidP="00DE7C7F">
      <w:pPr>
        <w:pStyle w:val="a3"/>
        <w:rPr>
          <w:color w:val="000000"/>
          <w:u w:val="single"/>
        </w:rPr>
      </w:pPr>
      <w:r>
        <w:rPr>
          <w:color w:val="000000"/>
          <w:u w:val="single"/>
        </w:rPr>
        <w:t>Слайд 21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Россия большое многонациональное государство, где в мире и согласии проживают разные народы. Я, ты, он, она, вместе дружная семья!»</w:t>
      </w:r>
    </w:p>
    <w:p w:rsidR="00DE7C7F" w:rsidRDefault="00DE7C7F" w:rsidP="00DE7C7F">
      <w:pPr>
        <w:pStyle w:val="a3"/>
        <w:rPr>
          <w:color w:val="000000"/>
        </w:rPr>
      </w:pPr>
      <w:r w:rsidRPr="00734245">
        <w:rPr>
          <w:b/>
          <w:bCs/>
          <w:color w:val="000000"/>
        </w:rPr>
        <w:t>Песня-клип « Я, ты, он, она…»</w:t>
      </w:r>
      <w:r w:rsidRPr="00734245">
        <w:rPr>
          <w:i/>
          <w:iCs/>
          <w:color w:val="000000"/>
        </w:rPr>
        <w:t>(исполняем вместе)</w:t>
      </w:r>
    </w:p>
    <w:p w:rsidR="00DE7C7F" w:rsidRPr="00C41FB5" w:rsidRDefault="00DE7C7F" w:rsidP="00DE7C7F">
      <w:pPr>
        <w:pStyle w:val="a3"/>
        <w:rPr>
          <w:color w:val="000000"/>
          <w:u w:val="single"/>
        </w:rPr>
      </w:pPr>
      <w:r w:rsidRPr="00734245">
        <w:rPr>
          <w:b/>
          <w:bCs/>
          <w:color w:val="000000"/>
        </w:rPr>
        <w:t>Учитель:</w:t>
      </w:r>
      <w:r w:rsidR="00C41FB5">
        <w:rPr>
          <w:b/>
          <w:bCs/>
          <w:color w:val="000000"/>
        </w:rPr>
        <w:t xml:space="preserve"> </w:t>
      </w:r>
      <w:r w:rsidR="00C41FB5" w:rsidRPr="00C41FB5">
        <w:rPr>
          <w:bCs/>
          <w:color w:val="000000"/>
          <w:u w:val="single"/>
        </w:rPr>
        <w:t>Слайд 22</w:t>
      </w:r>
    </w:p>
    <w:p w:rsidR="00DE7C7F" w:rsidRPr="00734245" w:rsidRDefault="00DE7C7F" w:rsidP="00DE7C7F">
      <w:pPr>
        <w:pStyle w:val="a3"/>
        <w:rPr>
          <w:color w:val="000000"/>
        </w:rPr>
      </w:pPr>
      <w:r w:rsidRPr="00734245">
        <w:rPr>
          <w:color w:val="000000"/>
        </w:rPr>
        <w:t>Нас всех объединяет Россия, и пусть наша любовь к Отечеству послужит общему благу! С праздником!</w:t>
      </w:r>
    </w:p>
    <w:p w:rsidR="00972173" w:rsidRDefault="00972173"/>
    <w:sectPr w:rsidR="00972173" w:rsidSect="0097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36E"/>
    <w:multiLevelType w:val="multilevel"/>
    <w:tmpl w:val="222A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8549B"/>
    <w:multiLevelType w:val="multilevel"/>
    <w:tmpl w:val="F058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CF51AE"/>
    <w:multiLevelType w:val="multilevel"/>
    <w:tmpl w:val="FA4A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E7C7F"/>
    <w:rsid w:val="00374601"/>
    <w:rsid w:val="004A1E48"/>
    <w:rsid w:val="00880D45"/>
    <w:rsid w:val="00972173"/>
    <w:rsid w:val="00C41FB5"/>
    <w:rsid w:val="00DE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7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2016-10-29T18:21:00Z</dcterms:created>
  <dcterms:modified xsi:type="dcterms:W3CDTF">2016-11-05T08:20:00Z</dcterms:modified>
</cp:coreProperties>
</file>