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EF" w:rsidRPr="0038521B" w:rsidRDefault="002A5AEF" w:rsidP="003C5751">
      <w:pPr>
        <w:ind w:firstLine="0"/>
        <w:rPr>
          <w:b/>
        </w:rPr>
      </w:pPr>
      <w:r>
        <w:rPr>
          <w:b/>
        </w:rPr>
        <w:t xml:space="preserve">                           </w:t>
      </w:r>
      <w:r w:rsidRPr="0038521B">
        <w:rPr>
          <w:b/>
        </w:rPr>
        <w:t>Статистическая информация</w:t>
      </w:r>
    </w:p>
    <w:p w:rsidR="002A5AEF" w:rsidRPr="0038521B" w:rsidRDefault="002A5AEF" w:rsidP="003C5751">
      <w:pPr>
        <w:pStyle w:val="a3"/>
        <w:numPr>
          <w:ilvl w:val="0"/>
          <w:numId w:val="1"/>
        </w:numPr>
        <w:rPr>
          <w:b/>
        </w:rPr>
      </w:pPr>
      <w:r w:rsidRPr="0038521B">
        <w:rPr>
          <w:b/>
        </w:rPr>
        <w:t>Общие сведения.</w:t>
      </w:r>
    </w:p>
    <w:p w:rsidR="002A5AEF" w:rsidRPr="0038521B" w:rsidRDefault="002A5AEF" w:rsidP="003C5751">
      <w:pPr>
        <w:ind w:left="360" w:firstLine="0"/>
        <w:rPr>
          <w:b/>
        </w:rPr>
      </w:pPr>
      <w:r w:rsidRPr="0038521B">
        <w:rPr>
          <w:b/>
        </w:rPr>
        <w:t>1.1.Наименование профсоюза:</w:t>
      </w:r>
      <w:r>
        <w:rPr>
          <w:b/>
        </w:rPr>
        <w:t xml:space="preserve"> Крымская республиканская организация Профсоюза работников народного образования и науки Республики Крым.</w:t>
      </w:r>
    </w:p>
    <w:p w:rsidR="002A5AEF" w:rsidRDefault="002A5AEF" w:rsidP="003C5751">
      <w:pPr>
        <w:ind w:firstLine="0"/>
      </w:pPr>
      <w:r>
        <w:t xml:space="preserve">     1</w:t>
      </w:r>
      <w:r w:rsidRPr="0038521B">
        <w:rPr>
          <w:b/>
        </w:rPr>
        <w:t>.2.Наименование первичной профсоюзной организации:</w:t>
      </w:r>
      <w:r>
        <w:t xml:space="preserve"> Профсоюзная первичная организация Муниципального общеобразовательного учреждения « </w:t>
      </w:r>
      <w:proofErr w:type="spellStart"/>
      <w:r>
        <w:t>Приветнеская</w:t>
      </w:r>
      <w:proofErr w:type="spellEnd"/>
      <w:r>
        <w:t xml:space="preserve"> школа» города Алушты</w:t>
      </w:r>
    </w:p>
    <w:p w:rsidR="002A5AEF" w:rsidRDefault="002A5AEF" w:rsidP="003C5751">
      <w:pPr>
        <w:ind w:firstLine="0"/>
      </w:pPr>
      <w:r>
        <w:t xml:space="preserve">     </w:t>
      </w:r>
      <w:r w:rsidRPr="0038521B">
        <w:rPr>
          <w:b/>
        </w:rPr>
        <w:t>1.3.Адрес первичной профсоюзной организации:</w:t>
      </w:r>
      <w:r>
        <w:t xml:space="preserve"> 298521,Республика Крым, город Алушта, село Приветное, улица Карла Маркса, 1</w:t>
      </w:r>
    </w:p>
    <w:p w:rsidR="002A5AEF" w:rsidRDefault="002A5AEF" w:rsidP="0038521B">
      <w:pPr>
        <w:ind w:firstLine="0"/>
        <w:rPr>
          <w:b/>
        </w:rPr>
      </w:pPr>
      <w:r w:rsidRPr="0038521B">
        <w:rPr>
          <w:b/>
        </w:rPr>
        <w:t xml:space="preserve">     1.4.Ф.И.О. председателя первичной профсоюзной организации, телефон:</w:t>
      </w:r>
      <w:r>
        <w:rPr>
          <w:b/>
        </w:rPr>
        <w:t xml:space="preserve"> </w:t>
      </w:r>
      <w:proofErr w:type="spellStart"/>
      <w:r>
        <w:t>Голубева</w:t>
      </w:r>
      <w:proofErr w:type="spellEnd"/>
      <w:r>
        <w:t xml:space="preserve"> Валентина Владимировна, + 7879 76 81 329</w:t>
      </w:r>
    </w:p>
    <w:p w:rsidR="002A5AEF" w:rsidRDefault="002A5AEF" w:rsidP="0038521B">
      <w:pPr>
        <w:ind w:firstLine="0"/>
        <w:rPr>
          <w:b/>
        </w:rPr>
      </w:pPr>
    </w:p>
    <w:p w:rsidR="002A5AEF" w:rsidRPr="0038521B" w:rsidRDefault="002A5AEF" w:rsidP="00DC4E96">
      <w:pPr>
        <w:ind w:firstLine="0"/>
        <w:contextualSpacing/>
        <w:rPr>
          <w:b/>
        </w:rPr>
      </w:pPr>
      <w:r>
        <w:rPr>
          <w:b/>
        </w:rPr>
        <w:t xml:space="preserve">     2. </w:t>
      </w:r>
      <w:r w:rsidRPr="0038521B">
        <w:rPr>
          <w:b/>
        </w:rPr>
        <w:t>Профсоюзное членство</w:t>
      </w:r>
      <w:r>
        <w:t>.</w:t>
      </w:r>
    </w:p>
    <w:p w:rsidR="002A5AEF" w:rsidRPr="0095094E" w:rsidRDefault="002A5AEF" w:rsidP="00DC4E96">
      <w:pPr>
        <w:ind w:firstLine="0"/>
        <w:contextualSpacing/>
      </w:pPr>
      <w:r w:rsidRPr="0095094E">
        <w:rPr>
          <w:color w:val="000000"/>
        </w:rPr>
        <w:t>2.1.Численность членов Профсоюза, состоящих на профсоюзном учете -4</w:t>
      </w:r>
      <w:r>
        <w:rPr>
          <w:color w:val="000000"/>
        </w:rPr>
        <w:t>6</w:t>
      </w:r>
    </w:p>
    <w:p w:rsidR="002A5AEF" w:rsidRPr="0095094E" w:rsidRDefault="002A5AEF" w:rsidP="00DC4E96">
      <w:pPr>
        <w:pStyle w:val="a4"/>
        <w:shd w:val="clear" w:color="auto" w:fill="FFFFFF"/>
        <w:spacing w:before="30" w:beforeAutospacing="0" w:after="3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5094E">
        <w:rPr>
          <w:color w:val="000000"/>
          <w:sz w:val="28"/>
          <w:szCs w:val="28"/>
        </w:rPr>
        <w:t xml:space="preserve">2.2. Работающих (без </w:t>
      </w:r>
      <w:proofErr w:type="spellStart"/>
      <w:r w:rsidRPr="0095094E">
        <w:rPr>
          <w:color w:val="000000"/>
          <w:sz w:val="28"/>
          <w:szCs w:val="28"/>
        </w:rPr>
        <w:t>декретниц</w:t>
      </w:r>
      <w:proofErr w:type="spellEnd"/>
      <w:r w:rsidRPr="0095094E">
        <w:rPr>
          <w:color w:val="000000"/>
          <w:sz w:val="28"/>
          <w:szCs w:val="28"/>
        </w:rPr>
        <w:t xml:space="preserve"> и </w:t>
      </w:r>
      <w:r w:rsidR="00524AB6">
        <w:rPr>
          <w:color w:val="000000"/>
          <w:sz w:val="28"/>
          <w:szCs w:val="28"/>
        </w:rPr>
        <w:t>совместителей) – 46</w:t>
      </w:r>
    </w:p>
    <w:p w:rsidR="002A5AEF" w:rsidRPr="0095094E" w:rsidRDefault="002A5AEF" w:rsidP="00DC4E96">
      <w:pPr>
        <w:pStyle w:val="a4"/>
        <w:shd w:val="clear" w:color="auto" w:fill="FFFFFF"/>
        <w:spacing w:before="30" w:beforeAutospacing="0" w:after="3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5094E">
        <w:rPr>
          <w:color w:val="000000"/>
          <w:sz w:val="28"/>
          <w:szCs w:val="28"/>
        </w:rPr>
        <w:t>2.3. Времен</w:t>
      </w:r>
      <w:r w:rsidR="00524AB6">
        <w:rPr>
          <w:color w:val="000000"/>
          <w:sz w:val="28"/>
          <w:szCs w:val="28"/>
        </w:rPr>
        <w:t>но неработающих (</w:t>
      </w:r>
      <w:proofErr w:type="spellStart"/>
      <w:r w:rsidR="00524AB6">
        <w:rPr>
          <w:color w:val="000000"/>
          <w:sz w:val="28"/>
          <w:szCs w:val="28"/>
        </w:rPr>
        <w:t>декретниц</w:t>
      </w:r>
      <w:proofErr w:type="spellEnd"/>
      <w:r w:rsidR="00524AB6">
        <w:rPr>
          <w:color w:val="000000"/>
          <w:sz w:val="28"/>
          <w:szCs w:val="28"/>
        </w:rPr>
        <w:t>)  - 2</w:t>
      </w:r>
    </w:p>
    <w:p w:rsidR="002A5AEF" w:rsidRPr="0095094E" w:rsidRDefault="002A5AEF" w:rsidP="00DC4E96">
      <w:pPr>
        <w:pStyle w:val="a4"/>
        <w:shd w:val="clear" w:color="auto" w:fill="FFFFFF"/>
        <w:spacing w:before="30" w:beforeAutospacing="0" w:after="3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5094E">
        <w:rPr>
          <w:color w:val="000000"/>
          <w:sz w:val="28"/>
          <w:szCs w:val="28"/>
        </w:rPr>
        <w:t>2.4. Неработающих пенсионеров – 0</w:t>
      </w:r>
    </w:p>
    <w:p w:rsidR="002A5AEF" w:rsidRPr="0095094E" w:rsidRDefault="002A5AEF" w:rsidP="00DC4E96">
      <w:pPr>
        <w:pStyle w:val="a4"/>
        <w:shd w:val="clear" w:color="auto" w:fill="FFFFFF"/>
        <w:spacing w:before="30" w:beforeAutospacing="0" w:after="3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5094E">
        <w:rPr>
          <w:color w:val="000000"/>
          <w:sz w:val="28"/>
          <w:szCs w:val="28"/>
        </w:rPr>
        <w:t>2.5. Обхват профсоюзным членством - 100%</w:t>
      </w:r>
    </w:p>
    <w:p w:rsidR="002A5AEF" w:rsidRPr="0095094E" w:rsidRDefault="002A5AEF" w:rsidP="00DC4E96">
      <w:pPr>
        <w:pStyle w:val="a4"/>
        <w:shd w:val="clear" w:color="auto" w:fill="FFFFFF"/>
        <w:spacing w:before="30" w:beforeAutospacing="0" w:after="3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5094E">
        <w:rPr>
          <w:color w:val="000000"/>
          <w:sz w:val="28"/>
          <w:szCs w:val="28"/>
        </w:rPr>
        <w:t>2.6. Пр</w:t>
      </w:r>
      <w:r w:rsidR="00524AB6">
        <w:rPr>
          <w:color w:val="000000"/>
          <w:sz w:val="28"/>
          <w:szCs w:val="28"/>
        </w:rPr>
        <w:t>инято в Профсоюз (на 01.10. 2019</w:t>
      </w:r>
      <w:r>
        <w:rPr>
          <w:color w:val="000000"/>
          <w:sz w:val="28"/>
          <w:szCs w:val="28"/>
        </w:rPr>
        <w:t>г.) -  2</w:t>
      </w:r>
      <w:r w:rsidRPr="0095094E">
        <w:rPr>
          <w:color w:val="000000"/>
          <w:sz w:val="28"/>
          <w:szCs w:val="28"/>
        </w:rPr>
        <w:t xml:space="preserve"> человек</w:t>
      </w:r>
    </w:p>
    <w:p w:rsidR="002A5AEF" w:rsidRDefault="002A5AEF" w:rsidP="0095094E">
      <w:pPr>
        <w:pStyle w:val="a4"/>
        <w:shd w:val="clear" w:color="auto" w:fill="FFFFFF"/>
        <w:spacing w:before="30" w:beforeAutospacing="0" w:after="3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5094E">
        <w:rPr>
          <w:color w:val="000000"/>
          <w:sz w:val="28"/>
          <w:szCs w:val="28"/>
        </w:rPr>
        <w:t>2.7. Вы</w:t>
      </w:r>
      <w:r w:rsidR="00524AB6">
        <w:rPr>
          <w:color w:val="000000"/>
          <w:sz w:val="28"/>
          <w:szCs w:val="28"/>
        </w:rPr>
        <w:t>было из Профсоюза (на 01.10.2019</w:t>
      </w:r>
      <w:r w:rsidRPr="0095094E">
        <w:rPr>
          <w:color w:val="000000"/>
          <w:sz w:val="28"/>
          <w:szCs w:val="28"/>
        </w:rPr>
        <w:t>) -  0  человек</w:t>
      </w:r>
    </w:p>
    <w:p w:rsidR="002A5AEF" w:rsidRPr="0095094E" w:rsidRDefault="002A5AEF" w:rsidP="0095094E">
      <w:pPr>
        <w:pStyle w:val="a4"/>
        <w:shd w:val="clear" w:color="auto" w:fill="FFFFFF"/>
        <w:spacing w:before="30" w:beforeAutospacing="0" w:after="3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5094E">
        <w:rPr>
          <w:color w:val="000000"/>
          <w:sz w:val="28"/>
          <w:szCs w:val="28"/>
        </w:rPr>
        <w:t> - по собственному желанию – 0 человек</w:t>
      </w:r>
    </w:p>
    <w:p w:rsidR="002A5AEF" w:rsidRPr="0095094E" w:rsidRDefault="002A5AEF" w:rsidP="00DC4E96">
      <w:pPr>
        <w:pStyle w:val="a4"/>
        <w:shd w:val="clear" w:color="auto" w:fill="FFFFFF"/>
        <w:spacing w:before="30" w:beforeAutospacing="0" w:after="3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5094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8. Исключено из Профсоюза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 01.09</w:t>
      </w:r>
      <w:r w:rsidR="00EC63F1">
        <w:rPr>
          <w:color w:val="000000"/>
          <w:sz w:val="28"/>
          <w:szCs w:val="28"/>
        </w:rPr>
        <w:t>.2019</w:t>
      </w:r>
      <w:r w:rsidRPr="0095094E">
        <w:rPr>
          <w:color w:val="000000"/>
          <w:sz w:val="28"/>
          <w:szCs w:val="28"/>
        </w:rPr>
        <w:t>г)  - 0 человек</w:t>
      </w:r>
    </w:p>
    <w:p w:rsidR="002A5AEF" w:rsidRPr="00A62E31" w:rsidRDefault="002A5AEF" w:rsidP="00DC4E96">
      <w:pPr>
        <w:pStyle w:val="a4"/>
        <w:shd w:val="clear" w:color="auto" w:fill="FFFFFF"/>
        <w:spacing w:before="30" w:beforeAutospacing="0" w:after="30" w:afterAutospacing="0" w:line="360" w:lineRule="auto"/>
        <w:ind w:left="720"/>
        <w:contextualSpacing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2A5AEF" w:rsidRPr="00A62E31" w:rsidRDefault="002A5AEF" w:rsidP="00DC4E96">
      <w:pPr>
        <w:pStyle w:val="a4"/>
        <w:shd w:val="clear" w:color="auto" w:fill="FFFFFF"/>
        <w:spacing w:before="30" w:beforeAutospacing="0" w:after="3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3</w:t>
      </w:r>
      <w:r w:rsidRPr="00A62E31">
        <w:rPr>
          <w:rStyle w:val="a5"/>
          <w:color w:val="000000"/>
          <w:sz w:val="28"/>
          <w:szCs w:val="28"/>
        </w:rPr>
        <w:t xml:space="preserve">. Сведения о профактиве </w:t>
      </w:r>
    </w:p>
    <w:p w:rsidR="002A5AEF" w:rsidRDefault="002A5AEF" w:rsidP="00DC4E96">
      <w:pPr>
        <w:pStyle w:val="a4"/>
        <w:shd w:val="clear" w:color="auto" w:fill="FFFFFF"/>
        <w:spacing w:before="30" w:beforeAutospacing="0" w:after="3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Члены профкома - 7</w:t>
      </w:r>
      <w:r w:rsidRPr="00A62E31">
        <w:rPr>
          <w:color w:val="000000"/>
          <w:sz w:val="28"/>
          <w:szCs w:val="28"/>
        </w:rPr>
        <w:t xml:space="preserve"> челове</w:t>
      </w:r>
      <w:r>
        <w:rPr>
          <w:color w:val="000000"/>
          <w:sz w:val="28"/>
          <w:szCs w:val="28"/>
        </w:rPr>
        <w:t>к</w:t>
      </w:r>
    </w:p>
    <w:p w:rsidR="002A5AEF" w:rsidRDefault="002A5AEF" w:rsidP="00DC4E96">
      <w:pPr>
        <w:pStyle w:val="a4"/>
        <w:shd w:val="clear" w:color="auto" w:fill="FFFFFF"/>
        <w:spacing w:before="30" w:beforeAutospacing="0" w:after="3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2A5AEF" w:rsidRDefault="002A5AEF" w:rsidP="007D3DD4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2A5AEF" w:rsidRDefault="002A5AEF" w:rsidP="007D3DD4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2A5AEF" w:rsidRDefault="002A5AEF" w:rsidP="007D3DD4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2A5AEF" w:rsidRDefault="002A5AEF" w:rsidP="007D3DD4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2A5AEF" w:rsidRPr="00A914BD" w:rsidRDefault="002A5AEF" w:rsidP="0095094E">
      <w:pPr>
        <w:ind w:firstLine="0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                           </w:t>
      </w:r>
      <w:r>
        <w:rPr>
          <w:b/>
          <w:bCs/>
        </w:rPr>
        <w:t>Состав профсоюзного комитета</w:t>
      </w:r>
    </w:p>
    <w:p w:rsidR="002A5AEF" w:rsidRPr="0067509B" w:rsidRDefault="002A5AEF" w:rsidP="0095094E">
      <w:pPr>
        <w:rPr>
          <w:b/>
          <w:bCs/>
        </w:rPr>
      </w:pPr>
      <w:r>
        <w:rPr>
          <w:b/>
          <w:bCs/>
        </w:rPr>
        <w:t xml:space="preserve">                               </w:t>
      </w:r>
    </w:p>
    <w:tbl>
      <w:tblPr>
        <w:tblpPr w:leftFromText="180" w:rightFromText="180" w:vertAnchor="text" w:horzAnchor="margin" w:tblpY="59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3"/>
        <w:gridCol w:w="2015"/>
        <w:gridCol w:w="2694"/>
        <w:gridCol w:w="2126"/>
        <w:gridCol w:w="2126"/>
      </w:tblGrid>
      <w:tr w:rsidR="002A5AEF" w:rsidRPr="000F1828" w:rsidTr="0095094E">
        <w:trPr>
          <w:trHeight w:val="1392"/>
        </w:trPr>
        <w:tc>
          <w:tcPr>
            <w:tcW w:w="263" w:type="dxa"/>
            <w:shd w:val="clear" w:color="auto" w:fill="FFFFFF"/>
          </w:tcPr>
          <w:p w:rsidR="002A5AEF" w:rsidRPr="000F1828" w:rsidRDefault="002A5AEF" w:rsidP="0095094E">
            <w:pPr>
              <w:rPr>
                <w:b/>
                <w:bCs/>
                <w:sz w:val="24"/>
                <w:szCs w:val="24"/>
              </w:rPr>
            </w:pPr>
            <w:r w:rsidRPr="000F1828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2A5AEF" w:rsidRPr="000F1828" w:rsidRDefault="002A5AEF" w:rsidP="0095094E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F1828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F182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F1828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5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1828">
              <w:rPr>
                <w:b/>
                <w:bCs/>
                <w:sz w:val="24"/>
                <w:szCs w:val="24"/>
              </w:rPr>
              <w:t>Распределение обязанностей между членами профкома</w:t>
            </w:r>
          </w:p>
        </w:tc>
        <w:tc>
          <w:tcPr>
            <w:tcW w:w="2694" w:type="dxa"/>
            <w:shd w:val="clear" w:color="auto" w:fill="FFFFFF"/>
          </w:tcPr>
          <w:p w:rsidR="002A5AEF" w:rsidRPr="000F1828" w:rsidRDefault="002A5AEF" w:rsidP="0095094E">
            <w:pPr>
              <w:rPr>
                <w:b/>
                <w:bCs/>
                <w:sz w:val="24"/>
                <w:szCs w:val="24"/>
              </w:rPr>
            </w:pPr>
            <w:r w:rsidRPr="000F1828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126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1828">
              <w:rPr>
                <w:b/>
                <w:bCs/>
                <w:sz w:val="24"/>
                <w:szCs w:val="24"/>
              </w:rPr>
              <w:t>Должность, контактный телефон</w:t>
            </w:r>
          </w:p>
        </w:tc>
        <w:tc>
          <w:tcPr>
            <w:tcW w:w="2126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F1828">
              <w:rPr>
                <w:b/>
                <w:bCs/>
                <w:sz w:val="24"/>
                <w:szCs w:val="24"/>
              </w:rPr>
              <w:t xml:space="preserve">Дата избрания </w:t>
            </w:r>
            <w:proofErr w:type="gramStart"/>
            <w:r w:rsidRPr="000F1828">
              <w:rPr>
                <w:b/>
                <w:bCs/>
                <w:sz w:val="24"/>
                <w:szCs w:val="24"/>
              </w:rPr>
              <w:t>в</w:t>
            </w:r>
            <w:proofErr w:type="gramEnd"/>
          </w:p>
          <w:p w:rsidR="002A5AEF" w:rsidRPr="000F1828" w:rsidRDefault="002A5AEF" w:rsidP="009509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1828">
              <w:rPr>
                <w:b/>
                <w:bCs/>
                <w:sz w:val="24"/>
                <w:szCs w:val="24"/>
              </w:rPr>
              <w:t>состав профкома</w:t>
            </w:r>
          </w:p>
        </w:tc>
      </w:tr>
      <w:tr w:rsidR="002A5AEF" w:rsidRPr="000F1828" w:rsidTr="0095094E">
        <w:trPr>
          <w:trHeight w:val="1117"/>
        </w:trPr>
        <w:tc>
          <w:tcPr>
            <w:tcW w:w="263" w:type="dxa"/>
            <w:shd w:val="clear" w:color="auto" w:fill="FFFFFF"/>
          </w:tcPr>
          <w:p w:rsidR="002A5AEF" w:rsidRPr="000F1828" w:rsidRDefault="002A5AEF" w:rsidP="0095094E">
            <w:pPr>
              <w:rPr>
                <w:bCs/>
                <w:sz w:val="24"/>
                <w:szCs w:val="24"/>
              </w:rPr>
            </w:pPr>
            <w:r w:rsidRPr="000F182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015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Председатель профкома</w:t>
            </w:r>
          </w:p>
        </w:tc>
        <w:tc>
          <w:tcPr>
            <w:tcW w:w="2694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proofErr w:type="spellStart"/>
            <w:r w:rsidRPr="000F1828">
              <w:rPr>
                <w:sz w:val="24"/>
                <w:szCs w:val="24"/>
              </w:rPr>
              <w:t>Голубева</w:t>
            </w:r>
            <w:proofErr w:type="spellEnd"/>
            <w:r w:rsidRPr="000F1828">
              <w:rPr>
                <w:sz w:val="24"/>
                <w:szCs w:val="24"/>
              </w:rPr>
              <w:t xml:space="preserve"> Валентина</w:t>
            </w:r>
          </w:p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Педагог-организатор,</w:t>
            </w:r>
          </w:p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+79788136329</w:t>
            </w:r>
          </w:p>
        </w:tc>
        <w:tc>
          <w:tcPr>
            <w:tcW w:w="2126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 xml:space="preserve">       2014год</w:t>
            </w:r>
          </w:p>
        </w:tc>
      </w:tr>
      <w:tr w:rsidR="002A5AEF" w:rsidRPr="000F1828" w:rsidTr="0095094E">
        <w:trPr>
          <w:trHeight w:val="1432"/>
        </w:trPr>
        <w:tc>
          <w:tcPr>
            <w:tcW w:w="263" w:type="dxa"/>
            <w:shd w:val="clear" w:color="auto" w:fill="FFFFFF"/>
          </w:tcPr>
          <w:p w:rsidR="002A5AEF" w:rsidRPr="000F1828" w:rsidRDefault="002A5AEF" w:rsidP="0095094E">
            <w:pPr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22.</w:t>
            </w:r>
          </w:p>
        </w:tc>
        <w:tc>
          <w:tcPr>
            <w:tcW w:w="2015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Заместитель председателя профкома</w:t>
            </w:r>
          </w:p>
        </w:tc>
        <w:tc>
          <w:tcPr>
            <w:tcW w:w="2694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Сова Светлана</w:t>
            </w:r>
          </w:p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Учитель начальных классов</w:t>
            </w:r>
          </w:p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+79787681280</w:t>
            </w:r>
          </w:p>
          <w:p w:rsidR="002A5AEF" w:rsidRPr="000F1828" w:rsidRDefault="002A5AEF" w:rsidP="0095094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 xml:space="preserve">      2016год</w:t>
            </w:r>
          </w:p>
        </w:tc>
      </w:tr>
      <w:tr w:rsidR="002A5AEF" w:rsidRPr="000F1828" w:rsidTr="0095094E">
        <w:trPr>
          <w:trHeight w:val="838"/>
        </w:trPr>
        <w:tc>
          <w:tcPr>
            <w:tcW w:w="263" w:type="dxa"/>
            <w:shd w:val="clear" w:color="auto" w:fill="FFFFFF"/>
          </w:tcPr>
          <w:p w:rsidR="002A5AEF" w:rsidRPr="000F1828" w:rsidRDefault="002A5AEF" w:rsidP="0095094E">
            <w:pPr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33.</w:t>
            </w:r>
          </w:p>
        </w:tc>
        <w:tc>
          <w:tcPr>
            <w:tcW w:w="2015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Отв. за охрану труда</w:t>
            </w:r>
          </w:p>
        </w:tc>
        <w:tc>
          <w:tcPr>
            <w:tcW w:w="2694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proofErr w:type="spellStart"/>
            <w:r w:rsidRPr="000F1828">
              <w:rPr>
                <w:sz w:val="24"/>
                <w:szCs w:val="24"/>
              </w:rPr>
              <w:t>СоваТатьяна</w:t>
            </w:r>
            <w:proofErr w:type="spellEnd"/>
            <w:r w:rsidRPr="000F1828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2126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Завхоз</w:t>
            </w:r>
          </w:p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+79787681308</w:t>
            </w:r>
          </w:p>
        </w:tc>
        <w:tc>
          <w:tcPr>
            <w:tcW w:w="2126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 xml:space="preserve">      2014год</w:t>
            </w:r>
          </w:p>
        </w:tc>
      </w:tr>
      <w:tr w:rsidR="002A5AEF" w:rsidRPr="000F1828" w:rsidTr="0095094E">
        <w:trPr>
          <w:trHeight w:val="1113"/>
        </w:trPr>
        <w:tc>
          <w:tcPr>
            <w:tcW w:w="263" w:type="dxa"/>
            <w:shd w:val="clear" w:color="auto" w:fill="FFFFFF"/>
          </w:tcPr>
          <w:p w:rsidR="002A5AEF" w:rsidRPr="000F1828" w:rsidRDefault="002A5AEF" w:rsidP="0095094E">
            <w:pPr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4.4</w:t>
            </w:r>
          </w:p>
        </w:tc>
        <w:tc>
          <w:tcPr>
            <w:tcW w:w="2015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Секретарь, отв</w:t>
            </w:r>
            <w:proofErr w:type="gramStart"/>
            <w:r w:rsidRPr="000F1828">
              <w:rPr>
                <w:sz w:val="24"/>
                <w:szCs w:val="24"/>
              </w:rPr>
              <w:t>.з</w:t>
            </w:r>
            <w:proofErr w:type="gramEnd"/>
            <w:r w:rsidRPr="000F1828">
              <w:rPr>
                <w:sz w:val="24"/>
                <w:szCs w:val="24"/>
              </w:rPr>
              <w:t xml:space="preserve">а </w:t>
            </w:r>
            <w:proofErr w:type="spellStart"/>
            <w:r w:rsidRPr="000F1828">
              <w:rPr>
                <w:sz w:val="24"/>
                <w:szCs w:val="24"/>
              </w:rPr>
              <w:t>кульмассовую</w:t>
            </w:r>
            <w:proofErr w:type="spellEnd"/>
            <w:r w:rsidRPr="000F1828">
              <w:rPr>
                <w:sz w:val="24"/>
                <w:szCs w:val="24"/>
              </w:rPr>
              <w:t xml:space="preserve"> работу</w:t>
            </w:r>
          </w:p>
        </w:tc>
        <w:tc>
          <w:tcPr>
            <w:tcW w:w="2694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proofErr w:type="spellStart"/>
            <w:r w:rsidRPr="000F1828">
              <w:rPr>
                <w:sz w:val="24"/>
                <w:szCs w:val="24"/>
              </w:rPr>
              <w:t>Бусова</w:t>
            </w:r>
            <w:proofErr w:type="spellEnd"/>
            <w:r w:rsidRPr="000F1828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126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Воспитатель ГПД,</w:t>
            </w:r>
          </w:p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+79787815193</w:t>
            </w:r>
          </w:p>
        </w:tc>
        <w:tc>
          <w:tcPr>
            <w:tcW w:w="2126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 xml:space="preserve">      2014год</w:t>
            </w:r>
          </w:p>
        </w:tc>
      </w:tr>
      <w:tr w:rsidR="002A5AEF" w:rsidRPr="000F1828" w:rsidTr="0095094E">
        <w:trPr>
          <w:trHeight w:val="1127"/>
        </w:trPr>
        <w:tc>
          <w:tcPr>
            <w:tcW w:w="263" w:type="dxa"/>
            <w:shd w:val="clear" w:color="auto" w:fill="FFFFFF"/>
          </w:tcPr>
          <w:p w:rsidR="002A5AEF" w:rsidRPr="000F1828" w:rsidRDefault="002A5AEF" w:rsidP="0095094E">
            <w:pPr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55.</w:t>
            </w:r>
          </w:p>
        </w:tc>
        <w:tc>
          <w:tcPr>
            <w:tcW w:w="2015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Член ПК</w:t>
            </w:r>
          </w:p>
        </w:tc>
        <w:tc>
          <w:tcPr>
            <w:tcW w:w="2694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proofErr w:type="spellStart"/>
            <w:r w:rsidRPr="000F1828">
              <w:rPr>
                <w:sz w:val="24"/>
                <w:szCs w:val="24"/>
              </w:rPr>
              <w:t>Канар</w:t>
            </w:r>
            <w:proofErr w:type="spellEnd"/>
            <w:r w:rsidRPr="000F1828">
              <w:rPr>
                <w:sz w:val="24"/>
                <w:szCs w:val="24"/>
              </w:rPr>
              <w:t xml:space="preserve"> </w:t>
            </w:r>
            <w:proofErr w:type="spellStart"/>
            <w:r w:rsidRPr="000F1828">
              <w:rPr>
                <w:sz w:val="24"/>
                <w:szCs w:val="24"/>
              </w:rPr>
              <w:t>Арсен</w:t>
            </w:r>
            <w:proofErr w:type="spellEnd"/>
            <w:r w:rsidRPr="000F1828">
              <w:rPr>
                <w:sz w:val="24"/>
                <w:szCs w:val="24"/>
              </w:rPr>
              <w:t xml:space="preserve"> </w:t>
            </w:r>
            <w:proofErr w:type="spellStart"/>
            <w:r w:rsidRPr="000F1828">
              <w:rPr>
                <w:sz w:val="24"/>
                <w:szCs w:val="24"/>
              </w:rPr>
              <w:t>Исметович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Учитель географии</w:t>
            </w:r>
          </w:p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+79787737374</w:t>
            </w:r>
          </w:p>
        </w:tc>
        <w:tc>
          <w:tcPr>
            <w:tcW w:w="2126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 xml:space="preserve">       2015 год</w:t>
            </w:r>
          </w:p>
        </w:tc>
      </w:tr>
      <w:tr w:rsidR="002A5AEF" w:rsidRPr="000F1828" w:rsidTr="0095094E">
        <w:trPr>
          <w:trHeight w:val="1127"/>
        </w:trPr>
        <w:tc>
          <w:tcPr>
            <w:tcW w:w="263" w:type="dxa"/>
            <w:shd w:val="clear" w:color="auto" w:fill="FFFFFF"/>
          </w:tcPr>
          <w:p w:rsidR="002A5AEF" w:rsidRPr="000F1828" w:rsidRDefault="002A5AEF" w:rsidP="0095094E">
            <w:pPr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66.</w:t>
            </w:r>
          </w:p>
        </w:tc>
        <w:tc>
          <w:tcPr>
            <w:tcW w:w="2015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Член ПК</w:t>
            </w:r>
          </w:p>
        </w:tc>
        <w:tc>
          <w:tcPr>
            <w:tcW w:w="2694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proofErr w:type="spellStart"/>
            <w:r w:rsidRPr="000F1828">
              <w:rPr>
                <w:sz w:val="24"/>
                <w:szCs w:val="24"/>
              </w:rPr>
              <w:t>Мощенская</w:t>
            </w:r>
            <w:proofErr w:type="spellEnd"/>
            <w:r w:rsidRPr="000F1828">
              <w:rPr>
                <w:sz w:val="24"/>
                <w:szCs w:val="24"/>
              </w:rPr>
              <w:t xml:space="preserve"> Татьяна</w:t>
            </w:r>
          </w:p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Валерьевна</w:t>
            </w:r>
          </w:p>
        </w:tc>
        <w:tc>
          <w:tcPr>
            <w:tcW w:w="2126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Учитель русского языка</w:t>
            </w:r>
          </w:p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+79787681260</w:t>
            </w:r>
          </w:p>
        </w:tc>
        <w:tc>
          <w:tcPr>
            <w:tcW w:w="2126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 xml:space="preserve">       2014 год</w:t>
            </w:r>
          </w:p>
        </w:tc>
      </w:tr>
      <w:tr w:rsidR="002A5AEF" w:rsidRPr="000F1828" w:rsidTr="0095094E">
        <w:trPr>
          <w:trHeight w:val="1127"/>
        </w:trPr>
        <w:tc>
          <w:tcPr>
            <w:tcW w:w="263" w:type="dxa"/>
            <w:shd w:val="clear" w:color="auto" w:fill="FFFFFF"/>
          </w:tcPr>
          <w:p w:rsidR="002A5AEF" w:rsidRPr="000F1828" w:rsidRDefault="002A5AEF" w:rsidP="0095094E">
            <w:pPr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77.</w:t>
            </w:r>
          </w:p>
        </w:tc>
        <w:tc>
          <w:tcPr>
            <w:tcW w:w="2015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Член ПК</w:t>
            </w:r>
          </w:p>
        </w:tc>
        <w:tc>
          <w:tcPr>
            <w:tcW w:w="2694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Тишина Лариса Николаевна</w:t>
            </w:r>
          </w:p>
        </w:tc>
        <w:tc>
          <w:tcPr>
            <w:tcW w:w="2126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Техперсонал</w:t>
            </w:r>
          </w:p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>+79787880704</w:t>
            </w:r>
          </w:p>
        </w:tc>
        <w:tc>
          <w:tcPr>
            <w:tcW w:w="2126" w:type="dxa"/>
            <w:shd w:val="clear" w:color="auto" w:fill="FFFFFF"/>
          </w:tcPr>
          <w:p w:rsidR="002A5AEF" w:rsidRPr="000F1828" w:rsidRDefault="002A5AEF" w:rsidP="0095094E">
            <w:pPr>
              <w:ind w:firstLine="0"/>
              <w:rPr>
                <w:sz w:val="24"/>
                <w:szCs w:val="24"/>
              </w:rPr>
            </w:pPr>
            <w:r w:rsidRPr="000F1828">
              <w:rPr>
                <w:sz w:val="24"/>
                <w:szCs w:val="24"/>
              </w:rPr>
              <w:t xml:space="preserve">       2014 год</w:t>
            </w:r>
          </w:p>
        </w:tc>
      </w:tr>
    </w:tbl>
    <w:p w:rsidR="002A5AEF" w:rsidRDefault="002A5AEF" w:rsidP="007D3DD4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2A5AEF" w:rsidRPr="009335CC" w:rsidRDefault="002A5AEF" w:rsidP="0095094E">
      <w:pPr>
        <w:ind w:firstLine="0"/>
        <w:rPr>
          <w:b/>
        </w:rPr>
      </w:pPr>
      <w:r>
        <w:rPr>
          <w:color w:val="000000"/>
          <w:lang w:eastAsia="ru-RU"/>
        </w:rPr>
        <w:t xml:space="preserve">       </w:t>
      </w:r>
      <w:r w:rsidRPr="009335CC">
        <w:rPr>
          <w:b/>
        </w:rPr>
        <w:t>3.2. Комиссии при  профсоюзном комитете:</w:t>
      </w:r>
    </w:p>
    <w:p w:rsidR="002A5AEF" w:rsidRDefault="002A5AEF" w:rsidP="003C5751">
      <w:pPr>
        <w:ind w:left="360" w:firstLine="0"/>
      </w:pPr>
      <w:r>
        <w:t>- комиссия по распределению стимулирующих выплат сотрудникам школы</w:t>
      </w:r>
    </w:p>
    <w:p w:rsidR="002A5AEF" w:rsidRDefault="002A5AEF" w:rsidP="003C5751">
      <w:pPr>
        <w:ind w:left="360" w:firstLine="0"/>
      </w:pPr>
      <w:r>
        <w:t>- комиссия по ведению  коллективных переговоров, подготовке проекта, заключению и контролю коллективного договора</w:t>
      </w:r>
    </w:p>
    <w:p w:rsidR="002A5AEF" w:rsidRDefault="002A5AEF" w:rsidP="003C5751">
      <w:pPr>
        <w:ind w:left="360" w:firstLine="0"/>
      </w:pPr>
      <w:r>
        <w:t>- комиссия по трудовым спорам</w:t>
      </w:r>
    </w:p>
    <w:p w:rsidR="002A5AEF" w:rsidRDefault="002A5AEF" w:rsidP="003C5751">
      <w:pPr>
        <w:ind w:left="360" w:firstLine="0"/>
      </w:pPr>
    </w:p>
    <w:p w:rsidR="002A5AEF" w:rsidRDefault="002A5AEF" w:rsidP="003C5751">
      <w:pPr>
        <w:ind w:left="360" w:firstLine="0"/>
      </w:pPr>
    </w:p>
    <w:p w:rsidR="002A5AEF" w:rsidRDefault="002A5AEF" w:rsidP="003C5751">
      <w:pPr>
        <w:ind w:left="360" w:firstLine="0"/>
      </w:pPr>
    </w:p>
    <w:p w:rsidR="002A5AEF" w:rsidRDefault="002A5AEF" w:rsidP="003C5751">
      <w:pPr>
        <w:ind w:left="360" w:firstLine="0"/>
      </w:pPr>
    </w:p>
    <w:p w:rsidR="002A5AEF" w:rsidRDefault="002A5AEF" w:rsidP="003C5751">
      <w:pPr>
        <w:ind w:left="360" w:firstLine="0"/>
      </w:pPr>
    </w:p>
    <w:p w:rsidR="002A5AEF" w:rsidRDefault="002A5AEF" w:rsidP="003C5751">
      <w:pPr>
        <w:ind w:left="360" w:firstLine="0"/>
      </w:pPr>
    </w:p>
    <w:p w:rsidR="002A5AEF" w:rsidRDefault="002A5AEF" w:rsidP="003C5751">
      <w:pPr>
        <w:ind w:left="360" w:firstLine="0"/>
      </w:pPr>
    </w:p>
    <w:p w:rsidR="002A5AEF" w:rsidRDefault="002A5AEF" w:rsidP="003C5751">
      <w:pPr>
        <w:ind w:left="360" w:firstLine="0"/>
      </w:pPr>
    </w:p>
    <w:p w:rsidR="002A5AEF" w:rsidRDefault="002A5AEF" w:rsidP="003C5751">
      <w:pPr>
        <w:ind w:left="360" w:firstLine="0"/>
      </w:pPr>
    </w:p>
    <w:p w:rsidR="002A5AEF" w:rsidRPr="00A62E31" w:rsidRDefault="002A5AEF" w:rsidP="003C5751">
      <w:pPr>
        <w:ind w:left="360" w:firstLine="0"/>
      </w:pPr>
    </w:p>
    <w:sectPr w:rsidR="002A5AEF" w:rsidRPr="00A62E31" w:rsidSect="007B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AA2"/>
    <w:multiLevelType w:val="hybridMultilevel"/>
    <w:tmpl w:val="141E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751"/>
    <w:rsid w:val="0001408E"/>
    <w:rsid w:val="00094B78"/>
    <w:rsid w:val="000D4549"/>
    <w:rsid w:val="000F1828"/>
    <w:rsid w:val="001E36E9"/>
    <w:rsid w:val="002774D3"/>
    <w:rsid w:val="002A5AEF"/>
    <w:rsid w:val="0038521B"/>
    <w:rsid w:val="003C5751"/>
    <w:rsid w:val="004107F9"/>
    <w:rsid w:val="00524AB6"/>
    <w:rsid w:val="00533DA7"/>
    <w:rsid w:val="005822C3"/>
    <w:rsid w:val="005E29F2"/>
    <w:rsid w:val="0066785C"/>
    <w:rsid w:val="0067509B"/>
    <w:rsid w:val="006879E4"/>
    <w:rsid w:val="006C75A2"/>
    <w:rsid w:val="006E323D"/>
    <w:rsid w:val="006F03AC"/>
    <w:rsid w:val="007B6962"/>
    <w:rsid w:val="007D3DD4"/>
    <w:rsid w:val="008C0304"/>
    <w:rsid w:val="009335CC"/>
    <w:rsid w:val="0094733B"/>
    <w:rsid w:val="0095094E"/>
    <w:rsid w:val="00964DA3"/>
    <w:rsid w:val="00A36C87"/>
    <w:rsid w:val="00A62E31"/>
    <w:rsid w:val="00A914BD"/>
    <w:rsid w:val="00AD4B07"/>
    <w:rsid w:val="00BE09B5"/>
    <w:rsid w:val="00BF7E12"/>
    <w:rsid w:val="00C10EC2"/>
    <w:rsid w:val="00CA5D45"/>
    <w:rsid w:val="00CE0B6A"/>
    <w:rsid w:val="00DB0F7C"/>
    <w:rsid w:val="00DC4E96"/>
    <w:rsid w:val="00E11102"/>
    <w:rsid w:val="00E21847"/>
    <w:rsid w:val="00E931BA"/>
    <w:rsid w:val="00EC63F1"/>
    <w:rsid w:val="00EE5550"/>
    <w:rsid w:val="00FE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12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575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3C575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C575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266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2018-10-08T07:25:00Z</cp:lastPrinted>
  <dcterms:created xsi:type="dcterms:W3CDTF">2018-03-27T16:26:00Z</dcterms:created>
  <dcterms:modified xsi:type="dcterms:W3CDTF">2019-11-18T17:32:00Z</dcterms:modified>
</cp:coreProperties>
</file>