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sz w:val="24"/>
          <w:szCs w:val="24"/>
          <w:lang/>
        </w:rPr>
        <w:t>Обучающиеся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</w:t>
      </w:r>
      <w:r w:rsidRPr="00C61961">
        <w:rPr>
          <w:rFonts w:ascii="Times New Roman" w:hAnsi="Times New Roman"/>
          <w:b/>
          <w:sz w:val="24"/>
          <w:szCs w:val="24"/>
          <w:lang/>
        </w:rPr>
        <w:t>имеют право</w:t>
      </w:r>
      <w:r w:rsidRPr="00C61961">
        <w:rPr>
          <w:rFonts w:ascii="Times New Roman" w:hAnsi="Times New Roman"/>
          <w:sz w:val="24"/>
          <w:szCs w:val="24"/>
          <w:lang/>
        </w:rPr>
        <w:t xml:space="preserve"> на: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получение бесплатного начального общего, основного общего, среднего общего образования в соответствии с федеральными государственными образовательными стандартами;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61961">
        <w:rPr>
          <w:rFonts w:ascii="Times New Roman" w:hAnsi="Times New Roman"/>
          <w:sz w:val="24"/>
          <w:szCs w:val="24"/>
          <w:lang/>
        </w:rPr>
        <w:t>психолог</w:t>
      </w:r>
      <w:proofErr w:type="gramStart"/>
      <w:r w:rsidRPr="00C61961">
        <w:rPr>
          <w:rFonts w:ascii="Times New Roman" w:hAnsi="Times New Roman"/>
          <w:sz w:val="24"/>
          <w:szCs w:val="24"/>
          <w:lang/>
        </w:rPr>
        <w:t>о</w:t>
      </w:r>
      <w:proofErr w:type="spellEnd"/>
      <w:r w:rsidRPr="00C61961">
        <w:rPr>
          <w:rFonts w:ascii="Times New Roman" w:hAnsi="Times New Roman"/>
          <w:sz w:val="24"/>
          <w:szCs w:val="24"/>
          <w:lang/>
        </w:rPr>
        <w:t>-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медико-педагогической коррекции;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sz w:val="24"/>
          <w:szCs w:val="24"/>
          <w:lang/>
        </w:rPr>
        <w:t>обучение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sz w:val="24"/>
          <w:szCs w:val="24"/>
          <w:lang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  <w:proofErr w:type="gramEnd"/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sz w:val="24"/>
          <w:szCs w:val="24"/>
          <w:lang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  <w:proofErr w:type="gramEnd"/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свободу совести, информации, свободное выражение собственных взглядов и убеждений;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перевод в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участие в управлении учреждением в порядке, установленном его уставом;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обжалование локальных актов учреждения в установленном законодательством российской федерации порядке;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бесплатное пользование библиотечно-информационными ресурсами учреждения;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пользование в порядке, установленном локальными нормативными актами, лечебно</w:t>
      </w:r>
      <w:r w:rsidRPr="00C61961">
        <w:rPr>
          <w:rFonts w:ascii="Times New Roman" w:hAnsi="Times New Roman"/>
          <w:sz w:val="24"/>
          <w:szCs w:val="24"/>
          <w:lang/>
        </w:rPr>
        <w:softHyphen/>
        <w:t>-оздоровительной инфраструктурой, объектами культуры и объектами спорта учреждения;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lastRenderedPageBreak/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учреждением, под руководством педагогических работников;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поощрение за успехи в учебной, физкультурной, спортивной, общественной, научной, научно-технической, творческой деятельности;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получение дополнительных,  в том числе платных образовательных услуг;</w:t>
      </w:r>
    </w:p>
    <w:p w:rsidR="00950682" w:rsidRPr="00C61961" w:rsidRDefault="00950682" w:rsidP="00950682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иные академические права, предусмотренные федеральным законом от 29.12.2012 г. № 273-фз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программе.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Указанные лица, не имеющие основного общего или среднего общего образования, вправе пройти в Учреждении экстерном промежуточную и государственную итоговую аттестацию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обучающихся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по соответствующей образовательной программе.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В целях выявления и поддержки лиц, проявивших выдающиеся способности, исполнительным органом государственной власти Республики Крым, осуществляющим государственное управление в сфере образования,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(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научно</w:t>
      </w:r>
      <w:r w:rsidRPr="00C61961">
        <w:rPr>
          <w:rFonts w:ascii="Times New Roman" w:hAnsi="Times New Roman"/>
          <w:bCs/>
          <w:sz w:val="24"/>
          <w:szCs w:val="24"/>
          <w:lang/>
        </w:rPr>
        <w:softHyphen/>
      </w:r>
      <w:r w:rsidRPr="00C61961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C61961">
        <w:rPr>
          <w:rFonts w:ascii="Times New Roman" w:hAnsi="Times New Roman"/>
          <w:bCs/>
          <w:sz w:val="24"/>
          <w:szCs w:val="24"/>
          <w:lang/>
        </w:rPr>
        <w:t>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несовершеннолетних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 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Обучающиеся, осваивающие основные образовательные программы среднего общего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</w:t>
      </w:r>
      <w:r w:rsidRPr="00C61961">
        <w:rPr>
          <w:rFonts w:ascii="Times New Roman" w:hAnsi="Times New Roman"/>
          <w:bCs/>
          <w:sz w:val="24"/>
          <w:szCs w:val="24"/>
          <w:lang/>
        </w:rPr>
        <w:lastRenderedPageBreak/>
        <w:t>различных отраслях экономики.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несовершеннолетних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соответствующих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уровня и направленности. 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sz w:val="24"/>
          <w:szCs w:val="24"/>
          <w:lang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учредитель и (или) уполномоченный им орган управления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sz w:val="24"/>
          <w:szCs w:val="24"/>
          <w:lang/>
        </w:rPr>
      </w:pPr>
      <w:r w:rsidRPr="00C61961">
        <w:rPr>
          <w:rFonts w:ascii="Times New Roman" w:hAnsi="Times New Roman"/>
          <w:b/>
          <w:sz w:val="24"/>
          <w:szCs w:val="24"/>
          <w:lang/>
        </w:rPr>
        <w:t>Обучающиеся обязаны: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выполнять требования устава учреждения, правил для обучающихся и иных локальных нормативных актов по вопросам организации и осуществления образовательной деятельности;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соблюдать форму одежды - деловой стиль;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бережно относиться к имуществу учреждения.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регулярно посещать занятия, в установленные сроки выполнять все виды учебных заданий, сдавать зачёты, экзамены, выполнять контрольные и иные работы, предусмотренные учебным планом и программами;</w:t>
      </w:r>
    </w:p>
    <w:p w:rsidR="00950682" w:rsidRPr="00C61961" w:rsidRDefault="00950682" w:rsidP="0095068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добросовестно учиться.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bCs/>
          <w:i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sz w:val="24"/>
          <w:szCs w:val="24"/>
          <w:lang/>
        </w:rPr>
        <w:t>Обучающимся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Учреждения </w:t>
      </w:r>
      <w:r w:rsidRPr="00C61961">
        <w:rPr>
          <w:rFonts w:ascii="Times New Roman" w:hAnsi="Times New Roman"/>
          <w:b/>
          <w:sz w:val="24"/>
          <w:szCs w:val="24"/>
          <w:lang/>
        </w:rPr>
        <w:t>запрещается</w:t>
      </w:r>
      <w:r w:rsidRPr="00C61961">
        <w:rPr>
          <w:rFonts w:ascii="Times New Roman" w:hAnsi="Times New Roman"/>
          <w:sz w:val="24"/>
          <w:szCs w:val="24"/>
          <w:lang/>
        </w:rPr>
        <w:t>:</w:t>
      </w:r>
    </w:p>
    <w:p w:rsidR="00950682" w:rsidRPr="00C61961" w:rsidRDefault="00950682" w:rsidP="00950682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950682" w:rsidRPr="00C61961" w:rsidRDefault="00950682" w:rsidP="00950682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Использовать любые средства и вещества, могущие привести к взрывам и пожарам;</w:t>
      </w:r>
    </w:p>
    <w:p w:rsidR="00950682" w:rsidRPr="00C61961" w:rsidRDefault="00950682" w:rsidP="00950682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Применять физическую силу для выяснения отношений, запугивания и вымогательства;</w:t>
      </w:r>
    </w:p>
    <w:p w:rsidR="00950682" w:rsidRPr="00C61961" w:rsidRDefault="00950682" w:rsidP="00950682">
      <w:pPr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Производить любые действия, влекущие за собой опасные последствия для окружающих.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Иные обязанности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обучающихся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устанавливаются Правилами для обучающихся </w:t>
      </w:r>
      <w:r w:rsidRPr="00C61961">
        <w:rPr>
          <w:rFonts w:ascii="Times New Roman" w:hAnsi="Times New Roman"/>
          <w:bCs/>
          <w:sz w:val="24"/>
          <w:szCs w:val="24"/>
          <w:lang/>
        </w:rPr>
        <w:lastRenderedPageBreak/>
        <w:t xml:space="preserve">и договором об образовании. 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Дисциплина в Учреждении поддерживается на основе уважения человеческого достоинства обучающихся, педагогических работников.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За неисполнение или нарушение Устава Учреждения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к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обучающимся могут быть применены меры дисциплинарного взыскания - замечание, выговор, отчисление из Учреждения.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Не допускается применение мер дисциплинарного взыскания к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обучающимся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во время их болезни, каникул.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родителей.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По решению Учреждения за неоднократное совершение дисциплинарных проступков, предусмотренных п.п.7.15, 7.16 допускается применение отчисления несовершеннолетнего обучающегося, достигшего возраста пятнадцати лет, из Учреждения, как меры дисциплинарного взыскания. 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Учреждения.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proofErr w:type="spellStart"/>
      <w:r w:rsidRPr="00C61961">
        <w:rPr>
          <w:rFonts w:ascii="Times New Roman" w:hAnsi="Times New Roman"/>
          <w:bCs/>
          <w:sz w:val="24"/>
          <w:szCs w:val="24"/>
          <w:lang w:val="uk-UA"/>
        </w:rPr>
        <w:t>Алуштинской</w:t>
      </w:r>
      <w:proofErr w:type="spellEnd"/>
      <w:r w:rsidRPr="00C619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61961">
        <w:rPr>
          <w:rFonts w:ascii="Times New Roman" w:hAnsi="Times New Roman"/>
          <w:bCs/>
          <w:sz w:val="24"/>
          <w:szCs w:val="24"/>
          <w:lang/>
        </w:rPr>
        <w:t xml:space="preserve">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Учреждение обязано незамедлительно проинформировать об отчислении обучающегося из образовательного учреждения его родителей (законных представителей) и Учредителя </w:t>
      </w:r>
      <w:r w:rsidRPr="00C61961">
        <w:rPr>
          <w:rFonts w:ascii="Times New Roman" w:hAnsi="Times New Roman"/>
          <w:b/>
          <w:bCs/>
          <w:sz w:val="24"/>
          <w:szCs w:val="24"/>
          <w:lang/>
        </w:rPr>
        <w:t xml:space="preserve">- </w:t>
      </w:r>
      <w:r w:rsidRPr="00C61961">
        <w:rPr>
          <w:rFonts w:ascii="Times New Roman" w:hAnsi="Times New Roman"/>
          <w:sz w:val="24"/>
          <w:szCs w:val="24"/>
          <w:lang/>
        </w:rPr>
        <w:t>орган</w:t>
      </w:r>
      <w:r w:rsidRPr="00C61961">
        <w:rPr>
          <w:rFonts w:ascii="Times New Roman" w:hAnsi="Times New Roman"/>
          <w:sz w:val="24"/>
          <w:szCs w:val="24"/>
          <w:lang w:val="uk-UA"/>
        </w:rPr>
        <w:t>а</w:t>
      </w:r>
      <w:r w:rsidRPr="00C61961">
        <w:rPr>
          <w:rFonts w:ascii="Times New Roman" w:hAnsi="Times New Roman"/>
          <w:sz w:val="24"/>
          <w:szCs w:val="24"/>
          <w:lang/>
        </w:rPr>
        <w:t xml:space="preserve"> местного самоуправления, </w:t>
      </w:r>
      <w:proofErr w:type="spellStart"/>
      <w:r w:rsidRPr="00C61961">
        <w:rPr>
          <w:rFonts w:ascii="Times New Roman" w:hAnsi="Times New Roman"/>
          <w:sz w:val="24"/>
          <w:szCs w:val="24"/>
          <w:lang/>
        </w:rPr>
        <w:t>осуществляющ</w:t>
      </w:r>
      <w:r w:rsidRPr="00C61961">
        <w:rPr>
          <w:rFonts w:ascii="Times New Roman" w:hAnsi="Times New Roman"/>
          <w:sz w:val="24"/>
          <w:szCs w:val="24"/>
          <w:lang w:val="uk-UA"/>
        </w:rPr>
        <w:t>его</w:t>
      </w:r>
      <w:proofErr w:type="spellEnd"/>
      <w:r w:rsidRPr="00C61961">
        <w:rPr>
          <w:rFonts w:ascii="Times New Roman" w:hAnsi="Times New Roman"/>
          <w:sz w:val="24"/>
          <w:szCs w:val="24"/>
          <w:lang/>
        </w:rPr>
        <w:t xml:space="preserve"> управление в сфере образования на территории города Алушта</w:t>
      </w:r>
      <w:r w:rsidRPr="00C61961">
        <w:rPr>
          <w:rFonts w:ascii="Times New Roman" w:hAnsi="Times New Roman"/>
          <w:b/>
          <w:bCs/>
          <w:sz w:val="24"/>
          <w:szCs w:val="24"/>
          <w:lang/>
        </w:rPr>
        <w:t>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C61961">
        <w:rPr>
          <w:rFonts w:ascii="Times New Roman" w:hAnsi="Times New Roman"/>
          <w:bCs/>
          <w:sz w:val="24"/>
          <w:szCs w:val="24"/>
          <w:lang w:val="uk-UA"/>
        </w:rPr>
        <w:t>Алуштинская</w:t>
      </w:r>
      <w:proofErr w:type="spellEnd"/>
      <w:r w:rsidRPr="00C619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61961">
        <w:rPr>
          <w:rFonts w:ascii="Times New Roman" w:hAnsi="Times New Roman"/>
          <w:bCs/>
          <w:sz w:val="24"/>
          <w:szCs w:val="24"/>
          <w:lang/>
        </w:rPr>
        <w:t>комиссия по делам несовершеннолетних и защите их прав совместно с Учредителем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Под неоднократным грубым нарушением дисциплины понимается совершение обучающимся, имеющим два или более взыскания, наложенных руководителем Учреждения, нового, как правило, грубого нарушения дисциплины.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Грубым нарушением дисциплины признаётся нарушение, которое повлекло или могло повлечь за собой тяжелые последствия в виде: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причинения ущерба жизни и здоровью (психическому и соматическому) обучающихся, сотрудников, посетителей Учреждения;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lastRenderedPageBreak/>
        <w:t>дезорганизация работы Учреждения;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причинение ущерба школьному имуществу, имуществу обучающихся, сотрудников, посетителей учреждения;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разжигание межнациональной розни;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унижение человеческого достоинства всех участников образовательного процесса: обучающихся, родителей, педагогического и обслуживающего персонала в виде нецензурной брани, оскорблений, применения физического насилия и т.д.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пропуски занятий без уважительной причины более 1/3 количества всех учебных занятий в учебном периоде (триместре, полугодия);</w:t>
      </w:r>
    </w:p>
    <w:p w:rsidR="00950682" w:rsidRPr="00C61961" w:rsidRDefault="00950682" w:rsidP="00950682">
      <w:pPr>
        <w:widowControl w:val="0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курение в учреждении и на его территории.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>Решение об исключении обучающегося оформляется приказом руководителя Учреждения.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bCs/>
          <w:sz w:val="24"/>
          <w:szCs w:val="24"/>
          <w:lang/>
        </w:rPr>
        <w:t xml:space="preserve">Обучающиеся,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C61961">
        <w:rPr>
          <w:rFonts w:ascii="Times New Roman" w:hAnsi="Times New Roman"/>
          <w:bCs/>
          <w:sz w:val="24"/>
          <w:szCs w:val="24"/>
          <w:lang/>
        </w:rPr>
        <w:t>к</w:t>
      </w:r>
      <w:proofErr w:type="gramEnd"/>
      <w:r w:rsidRPr="00C61961">
        <w:rPr>
          <w:rFonts w:ascii="Times New Roman" w:hAnsi="Times New Roman"/>
          <w:bCs/>
          <w:sz w:val="24"/>
          <w:szCs w:val="24"/>
          <w:lang/>
        </w:rPr>
        <w:t xml:space="preserve"> обучающемуся.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tabs>
          <w:tab w:val="clear" w:pos="86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 xml:space="preserve">Родители (законные представители) </w:t>
      </w:r>
      <w:proofErr w:type="gramStart"/>
      <w:r w:rsidRPr="00C61961">
        <w:rPr>
          <w:rFonts w:ascii="Times New Roman" w:hAnsi="Times New Roman"/>
          <w:sz w:val="24"/>
          <w:szCs w:val="24"/>
          <w:lang/>
        </w:rPr>
        <w:t>обучающихся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Учреждения имеют право: </w:t>
      </w:r>
    </w:p>
    <w:p w:rsidR="00950682" w:rsidRPr="00C61961" w:rsidRDefault="00950682" w:rsidP="0095068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выбирать общеобразовательное учреждение, форму получения образования (до получения несовершеннолетними детьми общего образования);</w:t>
      </w:r>
    </w:p>
    <w:p w:rsidR="00950682" w:rsidRPr="00C61961" w:rsidRDefault="00950682" w:rsidP="0095068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знакомиться с ходом и содержанием образовательного процесса, а также с оценками успеваемости своих детей;</w:t>
      </w:r>
    </w:p>
    <w:p w:rsidR="00950682" w:rsidRPr="00C61961" w:rsidRDefault="00950682" w:rsidP="0095068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 xml:space="preserve">защищать законные интересы </w:t>
      </w:r>
      <w:proofErr w:type="gramStart"/>
      <w:r w:rsidRPr="00C61961">
        <w:rPr>
          <w:rFonts w:ascii="Times New Roman" w:hAnsi="Times New Roman"/>
          <w:sz w:val="24"/>
          <w:szCs w:val="24"/>
          <w:lang/>
        </w:rPr>
        <w:t>обучающегося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>;</w:t>
      </w:r>
    </w:p>
    <w:p w:rsidR="00950682" w:rsidRPr="00C61961" w:rsidRDefault="00950682" w:rsidP="00950682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участвовать в управлении учреждением в формах, определенных настоящим уставом.</w:t>
      </w:r>
    </w:p>
    <w:p w:rsidR="00950682" w:rsidRPr="00C61961" w:rsidRDefault="00950682" w:rsidP="00950682">
      <w:pPr>
        <w:widowControl w:val="0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 xml:space="preserve">Родители (законные представители) </w:t>
      </w:r>
      <w:proofErr w:type="gramStart"/>
      <w:r w:rsidRPr="00C61961">
        <w:rPr>
          <w:rFonts w:ascii="Times New Roman" w:hAnsi="Times New Roman"/>
          <w:sz w:val="24"/>
          <w:szCs w:val="24"/>
          <w:lang/>
        </w:rPr>
        <w:t>обучающихся</w:t>
      </w:r>
      <w:proofErr w:type="gramEnd"/>
      <w:r w:rsidRPr="00C61961">
        <w:rPr>
          <w:rFonts w:ascii="Times New Roman" w:hAnsi="Times New Roman"/>
          <w:sz w:val="24"/>
          <w:szCs w:val="24"/>
          <w:lang/>
        </w:rPr>
        <w:t xml:space="preserve"> обязаны:</w:t>
      </w:r>
    </w:p>
    <w:p w:rsidR="00950682" w:rsidRPr="00C61961" w:rsidRDefault="00950682" w:rsidP="00950682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выполнять настоящий Устав в части, касающейся их обязанностей;</w:t>
      </w:r>
    </w:p>
    <w:p w:rsidR="00950682" w:rsidRPr="00C61961" w:rsidRDefault="00950682" w:rsidP="00950682">
      <w:pPr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/>
        </w:rPr>
      </w:pPr>
      <w:r w:rsidRPr="00C61961">
        <w:rPr>
          <w:rFonts w:ascii="Times New Roman" w:hAnsi="Times New Roman"/>
          <w:sz w:val="24"/>
          <w:szCs w:val="24"/>
          <w:lang/>
        </w:rPr>
        <w:t>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F17847" w:rsidRDefault="00F17847"/>
    <w:sectPr w:rsidR="00F1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39"/>
    <w:multiLevelType w:val="hybridMultilevel"/>
    <w:tmpl w:val="4B508DFC"/>
    <w:lvl w:ilvl="0" w:tplc="826E16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4BD8"/>
    <w:multiLevelType w:val="multilevel"/>
    <w:tmpl w:val="C7E4328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color w:val="000000"/>
      </w:rPr>
    </w:lvl>
  </w:abstractNum>
  <w:abstractNum w:abstractNumId="2">
    <w:nsid w:val="2E677296"/>
    <w:multiLevelType w:val="hybridMultilevel"/>
    <w:tmpl w:val="9B3E1F5C"/>
    <w:lvl w:ilvl="0" w:tplc="6B2C1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5CA4"/>
    <w:multiLevelType w:val="hybridMultilevel"/>
    <w:tmpl w:val="A69C19A2"/>
    <w:lvl w:ilvl="0" w:tplc="B338FA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6A76"/>
    <w:multiLevelType w:val="hybridMultilevel"/>
    <w:tmpl w:val="5D6A3F60"/>
    <w:lvl w:ilvl="0" w:tplc="AD1CA0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95B8C"/>
    <w:multiLevelType w:val="hybridMultilevel"/>
    <w:tmpl w:val="F3780DC2"/>
    <w:lvl w:ilvl="0" w:tplc="0D7A65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3F16"/>
    <w:multiLevelType w:val="hybridMultilevel"/>
    <w:tmpl w:val="ADAE88FE"/>
    <w:lvl w:ilvl="0" w:tplc="F982B9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682"/>
    <w:rsid w:val="00950682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2141</Words>
  <Characters>12209</Characters>
  <Application>Microsoft Office Word</Application>
  <DocSecurity>0</DocSecurity>
  <Lines>101</Lines>
  <Paragraphs>28</Paragraphs>
  <ScaleCrop>false</ScaleCrop>
  <Company>Microsoft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2016-10-13T12:03:00Z</dcterms:created>
  <dcterms:modified xsi:type="dcterms:W3CDTF">2016-10-13T12:05:00Z</dcterms:modified>
</cp:coreProperties>
</file>